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1CB" w:rsidRDefault="002731CB" w:rsidP="002731CB">
      <w:pPr>
        <w:tabs>
          <w:tab w:val="left" w:pos="4035"/>
          <w:tab w:val="center" w:pos="5162"/>
        </w:tabs>
        <w:ind w:left="-142"/>
        <w:rPr>
          <w:rFonts w:asciiTheme="majorHAnsi" w:hAnsiTheme="majorHAnsi"/>
          <w:b/>
          <w:sz w:val="36"/>
          <w:szCs w:val="28"/>
        </w:rPr>
      </w:pPr>
      <w:r>
        <w:rPr>
          <w:rFonts w:asciiTheme="majorHAnsi" w:hAnsiTheme="majorHAnsi"/>
          <w:b/>
          <w:sz w:val="36"/>
          <w:szCs w:val="28"/>
        </w:rPr>
        <w:tab/>
      </w:r>
      <w:r>
        <w:rPr>
          <w:rFonts w:asciiTheme="majorHAnsi" w:hAnsiTheme="majorHAnsi"/>
          <w:b/>
          <w:sz w:val="36"/>
          <w:szCs w:val="28"/>
        </w:rPr>
        <w:tab/>
      </w:r>
      <w:r w:rsidRPr="002731CB">
        <w:rPr>
          <w:rFonts w:asciiTheme="majorHAnsi" w:hAnsiTheme="majorHAnsi"/>
          <w:b/>
          <w:sz w:val="36"/>
          <w:szCs w:val="28"/>
        </w:rPr>
        <w:t>ARUN KUMAR</w:t>
      </w:r>
      <w:r>
        <w:rPr>
          <w:rFonts w:asciiTheme="majorHAnsi" w:hAnsiTheme="majorHAnsi"/>
          <w:b/>
          <w:noProof/>
          <w:sz w:val="36"/>
          <w:szCs w:val="28"/>
          <w:lang w:eastAsia="en-IN"/>
        </w:rPr>
        <w:pict>
          <v:rect id="_x0000_s1027" style="position:absolute;left:0;text-align:left;margin-left:333.4pt;margin-top:.75pt;width:228.35pt;height:22.5pt;z-index:251661312;mso-position-horizontal-relative:text;mso-position-vertical-relative:text" fillcolor="#95b3d7 [1940]" strokecolor="#4f81bd [3204]" strokeweight="1pt">
            <v:fill color2="#4f81bd [3204]" focus="50%" type="gradient"/>
            <v:shadow on="t" type="perspective" color="#243f60 [1604]" offset="1pt" offset2="-3pt"/>
          </v:rect>
        </w:pict>
      </w:r>
      <w:r>
        <w:rPr>
          <w:rFonts w:asciiTheme="majorHAnsi" w:hAnsiTheme="majorHAnsi"/>
          <w:b/>
          <w:noProof/>
          <w:sz w:val="36"/>
          <w:szCs w:val="28"/>
          <w:lang w:eastAsia="en-IN"/>
        </w:rPr>
        <w:pict>
          <v:rect id="_x0000_s1026" style="position:absolute;left:0;text-align:left;margin-left:-55.5pt;margin-top:.75pt;width:244.9pt;height:18.75pt;z-index:251660288;mso-position-horizontal-relative:text;mso-position-vertical-relative:text" fillcolor="#95b3d7 [1940]" strokecolor="#4f81bd [3204]" strokeweight="1pt">
            <v:fill color2="#4f81bd [3204]" focus="50%" type="gradient"/>
            <v:shadow on="t" type="perspective" color="#243f60 [1604]" offset="1pt" offset2="-3pt"/>
          </v:rect>
        </w:pict>
      </w:r>
    </w:p>
    <w:p w:rsidR="002731CB" w:rsidRPr="00D514C0" w:rsidRDefault="002731CB" w:rsidP="002731CB">
      <w:pPr>
        <w:pStyle w:val="NoSpacing"/>
        <w:rPr>
          <w:rFonts w:asciiTheme="majorHAnsi" w:hAnsiTheme="majorHAnsi"/>
        </w:rPr>
      </w:pPr>
      <w:r w:rsidRPr="0064651B">
        <w:rPr>
          <w:rFonts w:asciiTheme="majorHAnsi" w:hAnsiTheme="majorHAnsi"/>
          <w:b/>
          <w:u w:val="single"/>
          <w:shd w:val="clear" w:color="auto" w:fill="C2D69B" w:themeFill="accent3" w:themeFillTint="99"/>
        </w:rPr>
        <w:t>Address &amp; Communication: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Pr>
          <w:rFonts w:asciiTheme="majorHAnsi" w:hAnsiTheme="majorHAnsi"/>
          <w:noProof/>
          <w:lang w:eastAsia="en-IN"/>
        </w:rPr>
        <w:pict>
          <v:rect id="_x0000_s1038" style="position:absolute;margin-left:249pt;margin-top:1.85pt;width:13.5pt;height:7.15pt;z-index:251675648;mso-position-horizontal-relative:text;mso-position-vertical-relative:text" fillcolor="#c2d69b [1942]" strokecolor="#9bbb59 [3206]" strokeweight="1pt">
            <v:fill color2="#9bbb59 [3206]" focus="50%" type="gradient"/>
            <v:shadow on="t" type="perspective" color="#4e6128 [1606]" offset="1pt" offset2="-3pt"/>
          </v:rect>
        </w:pict>
      </w:r>
      <w:r>
        <w:rPr>
          <w:rFonts w:asciiTheme="majorHAnsi" w:hAnsiTheme="majorHAnsi"/>
          <w:noProof/>
          <w:lang w:eastAsia="en-IN"/>
        </w:rPr>
        <w:pict>
          <v:rect id="_x0000_s1039" style="position:absolute;margin-left:267pt;margin-top:1.85pt;width:13.5pt;height:7.15pt;z-index:251676672;mso-position-horizontal-relative:text;mso-position-vertical-relative:text" fillcolor="#95b3d7 [1940]" strokecolor="#4f81bd [3204]" strokeweight="1pt">
            <v:fill color2="#4f81bd [3204]" focus="50%" type="gradient"/>
            <v:shadow on="t" type="perspective" color="#243f60 [1604]" offset="1pt" offset2="-3pt"/>
          </v:rect>
        </w:pict>
      </w:r>
      <w:r>
        <w:rPr>
          <w:rFonts w:asciiTheme="majorHAnsi" w:hAnsiTheme="majorHAnsi"/>
          <w:noProof/>
          <w:lang w:eastAsia="en-IN"/>
        </w:rPr>
        <w:pict>
          <v:rect id="_x0000_s1040" style="position:absolute;margin-left:284.25pt;margin-top:1.85pt;width:13.5pt;height:7.15pt;z-index:251677696;mso-position-horizontal-relative:text;mso-position-vertical-relative:text" fillcolor="#c2d69b [1942]" strokecolor="#9bbb59 [3206]" strokeweight="1pt">
            <v:fill color2="#9bbb59 [3206]" focus="50%" type="gradient"/>
            <v:shadow on="t" type="perspective" color="#4e6128 [1606]" offset="1pt" offset2="-3pt"/>
          </v:rect>
        </w:pict>
      </w:r>
      <w:r w:rsidR="00D514C0" w:rsidRPr="00D514C0">
        <w:t xml:space="preserve"> </w:t>
      </w:r>
      <w:r w:rsidR="00AC56BE" w:rsidRPr="00AC56BE">
        <w:rPr>
          <w:rFonts w:asciiTheme="majorHAnsi" w:hAnsiTheme="majorHAnsi"/>
          <w:noProof/>
          <w:lang w:eastAsia="en-IN"/>
        </w:rPr>
        <w:t>Village- komari, Post-Komari</w:t>
      </w:r>
      <w:r w:rsidRPr="00AC56BE">
        <w:rPr>
          <w:rFonts w:asciiTheme="majorHAnsi" w:hAnsiTheme="majorHAnsi"/>
          <w:noProof/>
          <w:lang w:eastAsia="en-IN"/>
        </w:rPr>
        <w:t xml:space="preserve">   </w:t>
      </w:r>
      <w:r w:rsidR="00D514C0" w:rsidRPr="00AC56BE">
        <w:rPr>
          <w:rFonts w:asciiTheme="majorHAnsi" w:hAnsiTheme="majorHAnsi"/>
          <w:noProof/>
          <w:lang w:eastAsia="en-IN"/>
        </w:rPr>
        <w:t xml:space="preserve"> </w:t>
      </w:r>
      <w:r w:rsidRPr="00AC56BE">
        <w:rPr>
          <w:rFonts w:asciiTheme="majorHAnsi" w:hAnsiTheme="majorHAnsi"/>
          <w:noProof/>
          <w:lang w:eastAsia="en-IN"/>
        </w:rPr>
        <w:t xml:space="preserve">       </w:t>
      </w:r>
      <w:r w:rsidRPr="00AC56BE">
        <w:rPr>
          <w:rFonts w:asciiTheme="majorHAnsi" w:hAnsiTheme="majorHAnsi"/>
        </w:rPr>
        <w:tab/>
      </w:r>
      <w:r w:rsidRPr="00AC56BE">
        <w:rPr>
          <w:rFonts w:asciiTheme="majorHAnsi" w:hAnsiTheme="majorHAnsi"/>
        </w:rPr>
        <w:tab/>
      </w:r>
      <w:r w:rsidRPr="00AC56BE">
        <w:rPr>
          <w:rFonts w:asciiTheme="majorHAnsi" w:hAnsiTheme="majorHAnsi"/>
        </w:rPr>
        <w:tab/>
      </w:r>
      <w:r w:rsidRPr="00AC56BE">
        <w:rPr>
          <w:rFonts w:asciiTheme="majorHAnsi" w:hAnsiTheme="majorHAnsi"/>
        </w:rPr>
        <w:tab/>
      </w:r>
      <w:r w:rsidRPr="00AC56BE">
        <w:rPr>
          <w:rFonts w:asciiTheme="majorHAnsi" w:hAnsiTheme="majorHAnsi"/>
        </w:rPr>
        <w:tab/>
      </w:r>
      <w:r w:rsidR="00D514C0" w:rsidRPr="00AC56BE">
        <w:rPr>
          <w:rFonts w:asciiTheme="majorHAnsi" w:hAnsiTheme="majorHAnsi"/>
        </w:rPr>
        <w:t xml:space="preserve">         </w:t>
      </w:r>
      <w:r w:rsidRPr="00AC56BE">
        <w:rPr>
          <w:rFonts w:asciiTheme="majorHAnsi" w:hAnsiTheme="majorHAnsi"/>
        </w:rPr>
        <w:t xml:space="preserve">  </w:t>
      </w:r>
      <w:r w:rsidR="00D514C0" w:rsidRPr="00AC56BE">
        <w:rPr>
          <w:rFonts w:asciiTheme="majorHAnsi" w:hAnsiTheme="majorHAnsi"/>
          <w:b/>
          <w:color w:val="4F6228" w:themeColor="accent3" w:themeShade="80"/>
        </w:rPr>
        <w:sym w:font="Wingdings" w:char="F03A"/>
      </w:r>
      <w:r w:rsidR="00D514C0" w:rsidRPr="00AC56BE">
        <w:rPr>
          <w:rFonts w:asciiTheme="majorHAnsi" w:hAnsiTheme="majorHAnsi"/>
          <w:b/>
          <w:color w:val="4F6228" w:themeColor="accent3" w:themeShade="80"/>
          <w:sz w:val="34"/>
        </w:rPr>
        <w:t>:</w:t>
      </w:r>
      <w:r w:rsidR="00D514C0" w:rsidRPr="00AC56BE">
        <w:rPr>
          <w:rFonts w:asciiTheme="majorHAnsi" w:hAnsiTheme="majorHAnsi"/>
        </w:rPr>
        <w:t xml:space="preserve">Arunsengar.success@gmail.com  </w:t>
      </w:r>
      <w:r w:rsidRPr="00AC56BE">
        <w:rPr>
          <w:rFonts w:asciiTheme="majorHAnsi" w:hAnsiTheme="majorHAnsi"/>
        </w:rPr>
        <w:t xml:space="preserve">                                                                                                                                                </w:t>
      </w:r>
      <w:r w:rsidR="00D514C0" w:rsidRPr="00AC56BE">
        <w:rPr>
          <w:rFonts w:asciiTheme="majorHAnsi" w:hAnsiTheme="majorHAnsi"/>
        </w:rPr>
        <w:t xml:space="preserve">       </w:t>
      </w:r>
      <w:r w:rsidR="00AC56BE" w:rsidRPr="00AC56BE">
        <w:rPr>
          <w:rFonts w:asciiTheme="majorHAnsi" w:hAnsiTheme="majorHAnsi"/>
        </w:rPr>
        <w:t>Dis</w:t>
      </w:r>
      <w:r w:rsidR="00D514C0" w:rsidRPr="00AC56BE">
        <w:rPr>
          <w:rFonts w:asciiTheme="majorHAnsi" w:hAnsiTheme="majorHAnsi"/>
        </w:rPr>
        <w:t xml:space="preserve">t- </w:t>
      </w:r>
      <w:proofErr w:type="spellStart"/>
      <w:r w:rsidR="00D514C0" w:rsidRPr="00AC56BE">
        <w:rPr>
          <w:rFonts w:asciiTheme="majorHAnsi" w:hAnsiTheme="majorHAnsi"/>
        </w:rPr>
        <w:t>Hathras</w:t>
      </w:r>
      <w:proofErr w:type="spellEnd"/>
      <w:r w:rsidR="00AC56BE" w:rsidRPr="00AC56BE">
        <w:rPr>
          <w:rFonts w:asciiTheme="majorHAnsi" w:hAnsiTheme="majorHAnsi"/>
        </w:rPr>
        <w:t xml:space="preserve"> </w:t>
      </w:r>
      <w:r w:rsidR="00D514C0" w:rsidRPr="00AC56BE">
        <w:rPr>
          <w:rFonts w:asciiTheme="majorHAnsi" w:hAnsiTheme="majorHAnsi"/>
        </w:rPr>
        <w:t>(U.P.</w:t>
      </w:r>
      <w:r w:rsidR="00AC56BE" w:rsidRPr="00AC56BE">
        <w:rPr>
          <w:rFonts w:asciiTheme="majorHAnsi" w:hAnsiTheme="majorHAnsi"/>
        </w:rPr>
        <w:t>) - 203901</w:t>
      </w:r>
      <w:r w:rsidR="00D514C0" w:rsidRPr="00AC56BE">
        <w:rPr>
          <w:rFonts w:asciiTheme="majorHAnsi" w:hAnsiTheme="majorHAnsi"/>
        </w:rPr>
        <w:t xml:space="preserve">                                                                                         </w:t>
      </w:r>
      <w:r w:rsidRPr="00E7791C">
        <w:rPr>
          <w:color w:val="365F91" w:themeColor="accent1" w:themeShade="BF"/>
        </w:rPr>
        <w:sym w:font="Wingdings" w:char="F028"/>
      </w:r>
      <w:r w:rsidRPr="00E7791C">
        <w:rPr>
          <w:b/>
          <w:color w:val="365F91" w:themeColor="accent1" w:themeShade="BF"/>
        </w:rPr>
        <w:t>:</w:t>
      </w:r>
      <w:r w:rsidR="00D514C0">
        <w:rPr>
          <w:rFonts w:asciiTheme="majorHAnsi" w:hAnsiTheme="majorHAnsi"/>
        </w:rPr>
        <w:t>+</w:t>
      </w:r>
      <w:r w:rsidR="00D514C0" w:rsidRPr="00D514C0">
        <w:rPr>
          <w:rFonts w:asciiTheme="majorHAnsi" w:hAnsiTheme="majorHAnsi"/>
        </w:rPr>
        <w:t>9891705649, 9015978418</w:t>
      </w:r>
      <w:r w:rsidRPr="00E832E6">
        <w:rPr>
          <w:rFonts w:asciiTheme="majorHAnsi" w:hAnsiTheme="majorHAnsi"/>
        </w:rPr>
        <w:t xml:space="preserve">                </w:t>
      </w:r>
    </w:p>
    <w:p w:rsidR="002731CB" w:rsidRDefault="002731CB" w:rsidP="002731CB">
      <w:pPr>
        <w:pStyle w:val="NoSpacing"/>
        <w:rPr>
          <w:rFonts w:asciiTheme="majorHAnsi" w:hAnsiTheme="majorHAnsi"/>
        </w:rPr>
      </w:pPr>
      <w:r w:rsidRPr="00C33C33">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t xml:space="preserve">                                </w:t>
      </w:r>
    </w:p>
    <w:p w:rsidR="002731CB" w:rsidRPr="00973FA9" w:rsidRDefault="002731CB" w:rsidP="002731CB">
      <w:pPr>
        <w:pStyle w:val="NoSpacing"/>
        <w:rPr>
          <w:rFonts w:asciiTheme="majorHAnsi" w:hAnsiTheme="majorHAnsi"/>
        </w:rPr>
      </w:pPr>
      <w:r w:rsidRPr="00064A7F">
        <w:rPr>
          <w:rFonts w:asciiTheme="majorHAnsi" w:hAnsiTheme="majorHAnsi"/>
          <w:noProof/>
          <w:sz w:val="24"/>
          <w:szCs w:val="24"/>
          <w:lang w:eastAsia="en-IN"/>
        </w:rPr>
        <w:pict>
          <v:rect id="_x0000_s1030" style="position:absolute;margin-left:200.4pt;margin-top:3.35pt;width:122pt;height:18.95pt;z-index:251664384;mso-position-horizontal-relative:margin;mso-position-vertical-relative:text" fillcolor="#c2d69b [1942]" strokecolor="#9bbb59 [3206]" strokeweight="1pt">
            <v:fill color2="#9bbb59 [3206]" focus="50%" type="gradient"/>
            <v:shadow on="t" type="perspective" color="#4e6128 [1606]" offset="1pt" offset2="-3pt"/>
            <v:textbox style="mso-next-textbox:#_x0000_s1030">
              <w:txbxContent>
                <w:p w:rsidR="002731CB" w:rsidRPr="00C33C33" w:rsidRDefault="00AC56BE" w:rsidP="002731CB">
                  <w:pPr>
                    <w:jc w:val="center"/>
                  </w:pPr>
                  <w:r>
                    <w:rPr>
                      <w:rFonts w:asciiTheme="majorHAnsi" w:hAnsiTheme="majorHAnsi"/>
                      <w:b/>
                      <w:color w:val="000000" w:themeColor="text1"/>
                      <w:sz w:val="24"/>
                    </w:rPr>
                    <w:t>ENGINEER</w:t>
                  </w:r>
                </w:p>
              </w:txbxContent>
            </v:textbox>
            <w10:wrap anchorx="margin"/>
          </v:rect>
        </w:pict>
      </w:r>
    </w:p>
    <w:p w:rsidR="002731CB" w:rsidRPr="003D401D" w:rsidRDefault="002731CB" w:rsidP="002731CB">
      <w:pPr>
        <w:tabs>
          <w:tab w:val="left" w:pos="2400"/>
        </w:tabs>
        <w:jc w:val="center"/>
        <w:rPr>
          <w:rFonts w:asciiTheme="majorHAnsi" w:hAnsiTheme="majorHAnsi"/>
          <w:b/>
          <w:sz w:val="2"/>
          <w:szCs w:val="24"/>
        </w:rPr>
      </w:pPr>
      <w:r w:rsidRPr="00064A7F">
        <w:rPr>
          <w:rFonts w:asciiTheme="majorHAnsi" w:hAnsiTheme="majorHAnsi"/>
          <w:noProof/>
          <w:lang w:eastAsia="en-IN"/>
        </w:rPr>
        <w:pict>
          <v:rect id="_x0000_s1028" style="position:absolute;left:0;text-align:left;margin-left:-42pt;margin-top:2.9pt;width:77.25pt;height:43.5pt;z-index:251662336" fillcolor="#c2d69b [1942]" strokecolor="#9bbb59 [3206]" strokeweight="1pt">
            <v:fill color2="#9bbb59 [3206]" focus="50%" type="gradient"/>
            <v:shadow on="t" type="perspective" color="#4e6128 [1606]" offset="1pt" offset2="-3pt"/>
          </v:rect>
        </w:pict>
      </w:r>
      <w:r w:rsidRPr="00064A7F">
        <w:rPr>
          <w:rFonts w:asciiTheme="majorHAnsi" w:hAnsiTheme="majorHAnsi"/>
          <w:noProof/>
          <w:lang w:eastAsia="en-IN"/>
        </w:rPr>
        <w:pict>
          <v:rect id="_x0000_s1029" style="position:absolute;left:0;text-align:left;margin-left:480pt;margin-top:2.9pt;width:81.75pt;height:43.4pt;z-index:251663360" fillcolor="#c2d69b [1942]" strokecolor="#9bbb59 [3206]" strokeweight="1pt">
            <v:fill color2="#9bbb59 [3206]" focus="50%" type="gradient"/>
            <v:shadow on="t" type="perspective" color="#4e6128 [1606]" offset="1pt" offset2="-3pt"/>
          </v:rect>
        </w:pict>
      </w:r>
    </w:p>
    <w:p w:rsidR="00AC56BE" w:rsidRDefault="00AC56BE" w:rsidP="002731CB">
      <w:pPr>
        <w:pStyle w:val="NoSpacing"/>
        <w:jc w:val="center"/>
        <w:rPr>
          <w:rFonts w:asciiTheme="majorHAnsi" w:hAnsiTheme="majorHAnsi"/>
          <w:b/>
        </w:rPr>
      </w:pPr>
    </w:p>
    <w:p w:rsidR="002731CB" w:rsidRDefault="002731CB" w:rsidP="00AC56BE">
      <w:pPr>
        <w:pStyle w:val="NoSpacing"/>
        <w:jc w:val="center"/>
        <w:rPr>
          <w:rFonts w:asciiTheme="majorHAnsi" w:hAnsiTheme="majorHAnsi"/>
          <w:b/>
        </w:rPr>
      </w:pPr>
      <w:r>
        <w:rPr>
          <w:rFonts w:ascii="Cambria" w:hAnsi="Cambria" w:cs="Tahoma"/>
          <w:b/>
          <w:szCs w:val="24"/>
        </w:rPr>
        <w:t xml:space="preserve"> Strategic Planning</w:t>
      </w:r>
      <w:r w:rsidRPr="003D401D">
        <w:rPr>
          <w:rFonts w:asciiTheme="majorHAnsi" w:hAnsiTheme="majorHAnsi"/>
          <w:b/>
        </w:rPr>
        <w:t xml:space="preserve"> </w:t>
      </w:r>
      <w:r w:rsidRPr="003D401D">
        <w:rPr>
          <w:rFonts w:ascii="Cambria" w:hAnsi="Cambria" w:cs="Tahoma"/>
          <w:b/>
          <w:szCs w:val="24"/>
        </w:rPr>
        <w:t>|</w:t>
      </w:r>
      <w:r>
        <w:rPr>
          <w:rFonts w:ascii="Cambria" w:hAnsi="Cambria" w:cs="Tahoma"/>
          <w:b/>
          <w:szCs w:val="24"/>
        </w:rPr>
        <w:t xml:space="preserve"> Maintenance</w:t>
      </w:r>
      <w:r w:rsidR="00AC56BE" w:rsidRPr="003D401D">
        <w:rPr>
          <w:rFonts w:asciiTheme="majorHAnsi" w:hAnsiTheme="majorHAnsi"/>
          <w:b/>
        </w:rPr>
        <w:t xml:space="preserve"> </w:t>
      </w:r>
      <w:r w:rsidR="00AC56BE" w:rsidRPr="003D401D">
        <w:rPr>
          <w:rFonts w:ascii="Cambria" w:hAnsi="Cambria" w:cs="Tahoma"/>
          <w:b/>
          <w:szCs w:val="24"/>
        </w:rPr>
        <w:t>|</w:t>
      </w:r>
      <w:r w:rsidR="00AC56BE">
        <w:rPr>
          <w:rFonts w:ascii="Cambria" w:hAnsi="Cambria" w:cs="Tahoma"/>
          <w:b/>
          <w:szCs w:val="24"/>
        </w:rPr>
        <w:t xml:space="preserve"> </w:t>
      </w:r>
      <w:r w:rsidR="00AC56BE">
        <w:rPr>
          <w:rFonts w:asciiTheme="majorHAnsi" w:hAnsiTheme="majorHAnsi"/>
          <w:b/>
        </w:rPr>
        <w:t>Quality</w:t>
      </w:r>
    </w:p>
    <w:p w:rsidR="002731CB" w:rsidRDefault="002731CB" w:rsidP="002731CB">
      <w:pPr>
        <w:pBdr>
          <w:bottom w:val="dashSmallGap" w:sz="4" w:space="1" w:color="17365D" w:themeColor="text2" w:themeShade="BF"/>
        </w:pBdr>
        <w:jc w:val="center"/>
        <w:rPr>
          <w:rFonts w:asciiTheme="majorHAnsi" w:hAnsiTheme="majorHAnsi"/>
        </w:rPr>
      </w:pPr>
      <w:r>
        <w:rPr>
          <w:rFonts w:asciiTheme="majorHAnsi" w:hAnsiTheme="majorHAnsi"/>
          <w:noProof/>
          <w:lang w:eastAsia="en-IN"/>
        </w:rPr>
        <w:pict>
          <v:rect id="_x0000_s1032" style="position:absolute;left:0;text-align:left;margin-left:528.75pt;margin-top:24.8pt;width:33pt;height:65.45pt;z-index:-251650048" fillcolor="#95b3d7 [1940]" strokecolor="#4f81bd [3204]" strokeweight="1pt">
            <v:fill color2="#4f81bd [3204]" focus="50%" type="gradient"/>
            <v:shadow on="t" type="perspective" color="#243f60 [1604]" offset="1pt" offset2="-3pt"/>
          </v:rect>
        </w:pict>
      </w:r>
      <w:r>
        <w:rPr>
          <w:rFonts w:asciiTheme="majorHAnsi" w:hAnsiTheme="majorHAnsi"/>
          <w:noProof/>
          <w:lang w:eastAsia="en-IN"/>
        </w:rPr>
        <w:pict>
          <v:rect id="_x0000_s1031" style="position:absolute;left:0;text-align:left;margin-left:-42pt;margin-top:24.8pt;width:35.25pt;height:65.45pt;z-index:-251651072" fillcolor="#95b3d7 [1940]" strokecolor="#4f81bd [3204]" strokeweight="1pt">
            <v:fill color2="#4f81bd [3204]" focus="50%" type="gradient"/>
            <v:shadow on="t" type="perspective" color="#243f60 [1604]" offset="1pt" offset2="-3pt"/>
          </v:rect>
        </w:pict>
      </w:r>
      <w:r>
        <w:rPr>
          <w:rFonts w:asciiTheme="majorHAnsi" w:hAnsiTheme="majorHAnsi"/>
          <w:noProof/>
          <w:lang w:eastAsia="en-IN"/>
        </w:rPr>
        <w:pict>
          <v:rect id="_x0000_s1041" style="position:absolute;left:0;text-align:left;margin-left:0;margin-top:5.35pt;width:159pt;height:18.95pt;z-index:251678720;mso-position-horizontal:center;mso-position-horizontal-relative:margin" fillcolor="#c2d69b [1942]" strokecolor="#9bbb59 [3206]" strokeweight="1pt">
            <v:fill color2="#9bbb59 [3206]" focus="50%" type="gradient"/>
            <v:shadow on="t" type="perspective" color="#4e6128 [1606]" offset="1pt" offset2="-3pt"/>
            <v:textbox style="mso-next-textbox:#_x0000_s1041">
              <w:txbxContent>
                <w:p w:rsidR="002731CB" w:rsidRPr="00CA6C18" w:rsidRDefault="002731CB" w:rsidP="002731CB">
                  <w:pPr>
                    <w:jc w:val="center"/>
                    <w:rPr>
                      <w:rFonts w:asciiTheme="majorHAnsi" w:hAnsiTheme="majorHAnsi"/>
                      <w:b/>
                      <w:color w:val="000000" w:themeColor="text1"/>
                      <w:sz w:val="24"/>
                    </w:rPr>
                  </w:pPr>
                  <w:r>
                    <w:rPr>
                      <w:rFonts w:asciiTheme="majorHAnsi" w:hAnsiTheme="majorHAnsi"/>
                      <w:b/>
                      <w:color w:val="000000" w:themeColor="text1"/>
                      <w:sz w:val="24"/>
                    </w:rPr>
                    <w:t>CAREER OBJECTIVE</w:t>
                  </w:r>
                </w:p>
              </w:txbxContent>
            </v:textbox>
            <w10:wrap anchorx="margin"/>
          </v:rect>
        </w:pict>
      </w:r>
    </w:p>
    <w:p w:rsidR="002731CB" w:rsidRPr="00F426DD" w:rsidRDefault="002731CB" w:rsidP="002731CB">
      <w:pPr>
        <w:ind w:right="-307"/>
        <w:rPr>
          <w:rFonts w:asciiTheme="majorHAnsi" w:hAnsiTheme="majorHAnsi"/>
          <w:b/>
          <w:sz w:val="4"/>
        </w:rPr>
      </w:pPr>
    </w:p>
    <w:p w:rsidR="00260F98" w:rsidRPr="00260F98" w:rsidRDefault="00260F98" w:rsidP="00260F98">
      <w:pPr>
        <w:ind w:right="118"/>
        <w:jc w:val="both"/>
        <w:rPr>
          <w:rFonts w:asciiTheme="majorHAnsi" w:hAnsiTheme="majorHAnsi"/>
        </w:rPr>
      </w:pPr>
      <w:r w:rsidRPr="00260F98">
        <w:rPr>
          <w:rFonts w:asciiTheme="majorHAnsi" w:hAnsiTheme="majorHAnsi"/>
          <w:noProof/>
          <w:sz w:val="8"/>
          <w:lang w:eastAsia="en-IN"/>
        </w:rPr>
        <w:pict>
          <v:rect id="_x0000_s1045" style="position:absolute;left:0;text-align:left;margin-left:0;margin-top:51.2pt;width:133pt;height:18.95pt;z-index:251682816;mso-position-horizontal:center;mso-position-horizontal-relative:margin" fillcolor="#c2d69b [1942]" strokecolor="#9bbb59 [3206]" strokeweight="1pt">
            <v:fill color2="#9bbb59 [3206]" focus="50%" type="gradient"/>
            <v:shadow on="t" type="perspective" color="#4e6128 [1606]" offset="1pt" offset2="-3pt"/>
            <v:textbox style="mso-next-textbox:#_x0000_s1045">
              <w:txbxContent>
                <w:p w:rsidR="002731CB" w:rsidRPr="00CA6C18" w:rsidRDefault="00260F98" w:rsidP="002731CB">
                  <w:pPr>
                    <w:jc w:val="center"/>
                    <w:rPr>
                      <w:rFonts w:asciiTheme="majorHAnsi" w:hAnsiTheme="majorHAnsi"/>
                      <w:b/>
                      <w:color w:val="000000" w:themeColor="text1"/>
                      <w:sz w:val="24"/>
                    </w:rPr>
                  </w:pPr>
                  <w:r>
                    <w:rPr>
                      <w:rFonts w:asciiTheme="majorHAnsi" w:hAnsiTheme="majorHAnsi"/>
                      <w:b/>
                      <w:color w:val="000000" w:themeColor="text1"/>
                      <w:sz w:val="24"/>
                    </w:rPr>
                    <w:t>KEY RESULT AREA</w:t>
                  </w:r>
                </w:p>
              </w:txbxContent>
            </v:textbox>
            <w10:wrap anchorx="margin"/>
          </v:rect>
        </w:pict>
      </w:r>
      <w:r w:rsidR="00AC56BE" w:rsidRPr="00260F98">
        <w:rPr>
          <w:rFonts w:asciiTheme="majorHAnsi" w:hAnsiTheme="majorHAnsi"/>
        </w:rPr>
        <w:t>To be a part of an organization where process of learning never ends and my imagination takes wings to new heights and a place where initiative, hard work &amp; learning through constructive debate and discussion is always promoted.</w:t>
      </w:r>
    </w:p>
    <w:p w:rsidR="00260F98" w:rsidRPr="007B5D1A" w:rsidRDefault="00260F98" w:rsidP="00260F98">
      <w:pPr>
        <w:pBdr>
          <w:bottom w:val="dashSmallGap" w:sz="4" w:space="1" w:color="17365D" w:themeColor="text2" w:themeShade="BF"/>
        </w:pBdr>
        <w:rPr>
          <w:rFonts w:asciiTheme="majorHAnsi" w:hAnsiTheme="majorHAnsi"/>
          <w:sz w:val="8"/>
        </w:rPr>
      </w:pPr>
    </w:p>
    <w:p w:rsidR="00260F98" w:rsidRPr="00260F98" w:rsidRDefault="00260F98" w:rsidP="002731CB">
      <w:pPr>
        <w:ind w:right="118"/>
        <w:jc w:val="both"/>
        <w:rPr>
          <w:rFonts w:asciiTheme="majorHAnsi" w:hAnsiTheme="majorHAnsi"/>
          <w:sz w:val="4"/>
        </w:rPr>
      </w:pPr>
    </w:p>
    <w:p w:rsidR="00260F98" w:rsidRDefault="00260F98" w:rsidP="002731CB">
      <w:pPr>
        <w:ind w:right="118"/>
        <w:jc w:val="both"/>
        <w:rPr>
          <w:rFonts w:asciiTheme="majorHAnsi" w:hAnsiTheme="majorHAnsi"/>
        </w:rPr>
      </w:pPr>
      <w:r w:rsidRPr="00260F98">
        <w:rPr>
          <w:rFonts w:asciiTheme="majorHAnsi" w:hAnsiTheme="majorHAnsi"/>
        </w:rPr>
        <w:t>Production Targets</w:t>
      </w:r>
      <w:r w:rsidRPr="00260F98">
        <w:rPr>
          <w:rFonts w:asciiTheme="majorHAnsi" w:hAnsiTheme="majorHAnsi"/>
        </w:rPr>
        <w:tab/>
      </w:r>
      <w:r w:rsidRPr="00260F98">
        <w:rPr>
          <w:rFonts w:asciiTheme="majorHAnsi" w:hAnsiTheme="majorHAnsi"/>
        </w:rPr>
        <w:tab/>
      </w:r>
      <w:r w:rsidRPr="00260F98">
        <w:rPr>
          <w:rFonts w:asciiTheme="majorHAnsi" w:hAnsiTheme="majorHAnsi"/>
        </w:rPr>
        <w:tab/>
      </w:r>
      <w:r>
        <w:rPr>
          <w:rFonts w:asciiTheme="majorHAnsi" w:hAnsiTheme="majorHAnsi"/>
        </w:rPr>
        <w:tab/>
      </w:r>
      <w:r w:rsidRPr="00260F98">
        <w:rPr>
          <w:rFonts w:asciiTheme="majorHAnsi" w:hAnsiTheme="majorHAnsi"/>
        </w:rPr>
        <w:t>Quality Improvement</w:t>
      </w:r>
      <w:r w:rsidRPr="00260F98">
        <w:rPr>
          <w:rFonts w:asciiTheme="majorHAnsi" w:hAnsiTheme="majorHAnsi"/>
        </w:rPr>
        <w:tab/>
      </w:r>
      <w:r w:rsidRPr="00260F98">
        <w:rPr>
          <w:rFonts w:asciiTheme="majorHAnsi" w:hAnsiTheme="majorHAnsi"/>
        </w:rPr>
        <w:tab/>
        <w:t xml:space="preserve">       </w:t>
      </w:r>
      <w:r>
        <w:rPr>
          <w:rFonts w:asciiTheme="majorHAnsi" w:hAnsiTheme="majorHAnsi"/>
        </w:rPr>
        <w:tab/>
      </w:r>
      <w:r>
        <w:rPr>
          <w:rFonts w:asciiTheme="majorHAnsi" w:hAnsiTheme="majorHAnsi"/>
        </w:rPr>
        <w:tab/>
        <w:t xml:space="preserve">  Cost </w:t>
      </w:r>
      <w:r w:rsidRPr="00260F98">
        <w:rPr>
          <w:rFonts w:asciiTheme="majorHAnsi" w:hAnsiTheme="majorHAnsi"/>
        </w:rPr>
        <w:t>Reduction</w:t>
      </w:r>
    </w:p>
    <w:p w:rsidR="00260F98" w:rsidRPr="00260F98" w:rsidRDefault="00260F98" w:rsidP="002731CB">
      <w:pPr>
        <w:ind w:right="118"/>
        <w:jc w:val="both"/>
        <w:rPr>
          <w:rFonts w:asciiTheme="majorHAnsi" w:hAnsiTheme="majorHAnsi"/>
        </w:rPr>
      </w:pPr>
      <w:r>
        <w:rPr>
          <w:rFonts w:asciiTheme="majorHAnsi" w:hAnsiTheme="majorHAnsi"/>
        </w:rPr>
        <w:t>Maintenance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Strategic Planning</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Operation</w:t>
      </w:r>
      <w:r w:rsidRPr="00260F98">
        <w:rPr>
          <w:rFonts w:asciiTheme="majorHAnsi" w:hAnsiTheme="majorHAnsi"/>
        </w:rPr>
        <w:tab/>
      </w:r>
      <w:r>
        <w:rPr>
          <w:rFonts w:asciiTheme="majorHAnsi" w:hAnsiTheme="majorHAnsi"/>
          <w:noProof/>
          <w:lang w:eastAsia="en-IN"/>
        </w:rPr>
        <w:pict>
          <v:rect id="_x0000_s1062" style="position:absolute;left:0;text-align:left;margin-left:175.3pt;margin-top:21.6pt;width:177.6pt;height:18.95pt;z-index:251699200;mso-position-horizontal-relative:margin;mso-position-vertical-relative:text" fillcolor="#c2d69b [1942]" strokecolor="#9bbb59 [3206]" strokeweight="1pt">
            <v:fill color2="#9bbb59 [3206]" focus="50%" type="gradient"/>
            <v:shadow on="t" type="perspective" color="#4e6128 [1606]" offset="1pt" offset2="-3pt"/>
            <v:textbox style="mso-next-textbox:#_x0000_s1062">
              <w:txbxContent>
                <w:p w:rsidR="00260F98" w:rsidRPr="00CA6C18" w:rsidRDefault="00260F98" w:rsidP="00260F98">
                  <w:pPr>
                    <w:jc w:val="center"/>
                    <w:rPr>
                      <w:rFonts w:asciiTheme="majorHAnsi" w:hAnsiTheme="majorHAnsi"/>
                      <w:b/>
                      <w:color w:val="000000" w:themeColor="text1"/>
                      <w:sz w:val="24"/>
                    </w:rPr>
                  </w:pPr>
                  <w:r>
                    <w:rPr>
                      <w:rFonts w:asciiTheme="majorHAnsi" w:hAnsiTheme="majorHAnsi"/>
                      <w:b/>
                      <w:color w:val="000000" w:themeColor="text1"/>
                      <w:sz w:val="24"/>
                    </w:rPr>
                    <w:t>PROFESSIONAL EXPERIENCE</w:t>
                  </w:r>
                </w:p>
              </w:txbxContent>
            </v:textbox>
            <w10:wrap anchorx="margin"/>
          </v:rect>
        </w:pict>
      </w:r>
    </w:p>
    <w:p w:rsidR="002731CB" w:rsidRPr="007B5D1A" w:rsidRDefault="00260F98" w:rsidP="002731CB">
      <w:pPr>
        <w:pBdr>
          <w:bottom w:val="dashSmallGap" w:sz="4" w:space="1" w:color="17365D" w:themeColor="text2" w:themeShade="BF"/>
        </w:pBdr>
        <w:rPr>
          <w:rFonts w:asciiTheme="majorHAnsi" w:hAnsiTheme="majorHAnsi"/>
          <w:sz w:val="8"/>
        </w:rPr>
      </w:pPr>
      <w:r>
        <w:rPr>
          <w:rFonts w:asciiTheme="majorHAnsi" w:hAnsiTheme="majorHAnsi"/>
          <w:noProof/>
          <w:sz w:val="8"/>
          <w:lang w:eastAsia="en-IN"/>
        </w:rPr>
        <w:pict>
          <v:rect id="_x0000_s1063" style="position:absolute;margin-left:528.75pt;margin-top:15.75pt;width:29.25pt;height:426.5pt;flip:y;z-index:-251616256" fillcolor="#c2d69b [1942]" strokecolor="#9bbb59 [3206]" strokeweight="1pt">
            <v:fill color2="#9bbb59 [3206]" focus="50%" type="gradient"/>
            <v:shadow on="t" type="perspective" color="#4e6128 [1606]" offset="1pt" offset2="-3pt"/>
          </v:rect>
        </w:pict>
      </w:r>
      <w:r>
        <w:rPr>
          <w:rFonts w:asciiTheme="majorHAnsi" w:hAnsiTheme="majorHAnsi"/>
          <w:noProof/>
          <w:sz w:val="8"/>
          <w:lang w:eastAsia="en-IN"/>
        </w:rPr>
        <w:pict>
          <v:rect id="_x0000_s1060" style="position:absolute;margin-left:-36pt;margin-top:15.7pt;width:29.25pt;height:426.5pt;flip:y;z-index:-251619328" fillcolor="#c2d69b [1942]" strokecolor="#9bbb59 [3206]" strokeweight="1pt">
            <v:fill color2="#9bbb59 [3206]" focus="50%" type="gradient"/>
            <v:shadow on="t" type="perspective" color="#4e6128 [1606]" offset="1pt" offset2="-3pt"/>
          </v:rect>
        </w:pict>
      </w:r>
    </w:p>
    <w:p w:rsidR="00260F98" w:rsidRDefault="00260F98" w:rsidP="00260F98">
      <w:pPr>
        <w:pStyle w:val="Style"/>
        <w:spacing w:before="28"/>
        <w:ind w:right="600"/>
        <w:jc w:val="center"/>
        <w:rPr>
          <w:rFonts w:asciiTheme="majorHAnsi" w:hAnsiTheme="majorHAnsi"/>
          <w:b/>
          <w:sz w:val="22"/>
          <w:szCs w:val="22"/>
        </w:rPr>
      </w:pPr>
    </w:p>
    <w:p w:rsidR="00260F98" w:rsidRPr="00260F98" w:rsidRDefault="00260F98" w:rsidP="00260F98">
      <w:pPr>
        <w:pStyle w:val="Style"/>
        <w:spacing w:before="28" w:line="240" w:lineRule="auto" w:after="0"/>
        <w:ind w:right="600" w:firstLine="0" w:hanging="0" w:left="0"/>
        <w:jc w:val="cente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bidi w:val="false"/>
      </w:pPr>
      <w:r w:rsidRPr="00260F98">
        <w:rPr>
          <w:rFonts w:asciiTheme="majorHAnsi" w:hAnsiTheme="majorHAnsi"/>
          <w:b/>
          <w:sz w:val="22"/>
          <w:szCs w:val="22"/>
        </w:rPr>
        <w:t xml:space="preserve">“Having 4 Yrs. of Exp. in production department of a reputed paint shop PT&amp; CED coating and POWDER COATING”</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ABS Liquid coating.July2016- Present</w:t>
      </w:r>
    </w:p>
    <w:p>
      <w:pPr>
        <w:pStyle w:val="Style"/>
        <w:spacing w:before="28" w:line="240" w:lineRule="auto" w:after="0"/>
        <w:ind w:right="600" w:firstLine="0" w:hanging="0" w:left="0"/>
        <w:jc w:val="center"/>
        <w:bidi w:val="false"/>
        <w:rPr>
          <w:rFonts w:asciiTheme="majorHAnsi" w:hAnsiTheme="majorHAnsi"/>
          <w:b/>
          <w:sz w:val="22"/>
          <w:szCs w:val="22"/>
        </w:rPr>
      </w:pP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M/s Sar Coatings llp as vendor of </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maruti</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 Suzuki &amp; </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hitech</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 Ajay </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Engg</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 etc </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 ,it is a job work as like ced coating &amp; Zinc coating at </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Imt</w:t>
      </w:r>
      <w:r>
        <w:rPr>
          <w:rFonts w:asciiTheme="majorHAnsi" w:hAnsiTheme="majorHAnsi" w:hAnsi="Cambria" w:eastAsia="Cambria" w:cs="Cambria" w:ascii="Cambria"/>
          <w:b w:val="true"/>
          <w:sz w:val="22"/>
          <w:szCs w:val="22"/>
          <w:smallCaps w:val="false"/>
          <w:caps w:val="false"/>
          <w:u w:val="none"/>
          <w:highlight w:val="none"/>
          <w:color w:val="000000"/>
          <w:vanish w:val="false"/>
          <w:strike w:val="false"/>
          <w:i w:val="false"/>
          <w:iCs w:val="false"/>
          <w:bCs w:val="true"/>
          <w:shadow w:val="false"/>
          <w:vertAlign w:val="baseline"/>
          <w:effect w:val="none"/>
        </w:rPr>
        <w:t xml:space="preserve"> manesar.</w:t>
      </w:r>
    </w:p>
    <w:p w:rsidR="00AC56BE" w:rsidRPr="00AC56BE" w:rsidRDefault="00AC56BE" w:rsidP="002731CB">
      <w:pPr>
        <w:tabs>
          <w:tab w:val="left" w:pos="426"/>
        </w:tabs>
        <w:rPr>
          <w:rFonts w:asciiTheme="majorHAnsi" w:hAnsiTheme="majorHAnsi"/>
          <w:b/>
          <w:color w:val="002060"/>
          <w:sz w:val="8"/>
        </w:rPr>
        <w:ind w:firstLine="0" w:hanging="0" w:right="0" w:left="0"/>
        <w:bidi w:val="false"/>
        <w:jc w:val="left"/>
        <w:spacing w:line="276" w:lineRule="auto" w:before="0" w:after="200"/>
      </w:pPr>
      <w:r w:rsidRPr="00AC56BE">
        <w:rPr>
          <w:rFonts w:asciiTheme="majorHAnsi" w:hAnsiTheme="majorHAnsi"/>
          <w:b/>
          <w:color w:val="002060"/>
        </w:rPr>
        <w:t xml:space="preserve">Jun’14-</w:t>
      </w:r>
      <w:r>
        <w:rPr>
          <w:rFonts w:asciiTheme="majorHAnsi" w:hAnsiTheme="majorHAnsi" w:hAnsi="Cambria" w:eastAsia="Cambria" w:cs="Cambria" w:ascii="Cambria"/>
          <w:b w:val="true"/>
          <w:color w:val="002060"/>
          <w:smallCaps w:val="false"/>
          <w:caps w:val="false"/>
          <w:u w:val="none"/>
          <w:highlight w:val="none"/>
          <w:sz w:val="22"/>
          <w:szCs w:val="22"/>
          <w:vanish w:val="false"/>
          <w:strike w:val="false"/>
          <w:i w:val="false"/>
          <w:iCs w:val="false"/>
          <w:bCs w:val="true"/>
          <w:shadow w:val="false"/>
          <w:vertAlign w:val="baseline"/>
          <w:effect w:val="none"/>
        </w:rPr>
        <w:t xml:space="preserve">July 2016</w:t>
      </w:r>
    </w:p>
    <w:p w:rsidR="00AC56BE" w:rsidRDefault="00AA28D2" w:rsidP="00AC56BE">
      <w:pPr>
        <w:tabs>
          <w:tab w:val="left" w:pos="426"/>
        </w:tabs>
        <w:rPr>
          <w:rFonts w:asciiTheme="majorHAnsi" w:hAnsiTheme="majorHAnsi"/>
        </w:rPr>
      </w:pPr>
      <w:r w:rsidRPr="00AA28D2">
        <w:rPr>
          <w:rFonts w:asciiTheme="majorHAnsi" w:hAnsiTheme="majorHAnsi"/>
          <w:b/>
        </w:rPr>
        <w:t>ESKO DIE CASTING (P) LTD</w:t>
      </w:r>
      <w:r>
        <w:rPr>
          <w:rFonts w:asciiTheme="majorHAnsi" w:hAnsiTheme="majorHAnsi"/>
          <w:b/>
        </w:rPr>
        <w:t>,</w:t>
      </w:r>
      <w:r w:rsidRPr="00AA28D2">
        <w:t xml:space="preserve"> </w:t>
      </w:r>
      <w:r w:rsidRPr="00AA28D2">
        <w:rPr>
          <w:rFonts w:asciiTheme="majorHAnsi" w:hAnsiTheme="majorHAnsi"/>
          <w:b/>
        </w:rPr>
        <w:t>Faridabad</w:t>
      </w:r>
      <w:r w:rsidR="00AC56BE">
        <w:rPr>
          <w:rFonts w:asciiTheme="majorHAnsi" w:hAnsiTheme="majorHAnsi"/>
          <w:b/>
        </w:rPr>
        <w:t xml:space="preserve"> </w:t>
      </w:r>
      <w:r w:rsidRPr="00AA28D2">
        <w:rPr>
          <w:rFonts w:asciiTheme="majorHAnsi" w:hAnsiTheme="majorHAnsi"/>
          <w:b/>
        </w:rPr>
        <w:t>(HR)</w:t>
      </w:r>
      <w:r w:rsidR="002731CB" w:rsidRPr="00C33C33">
        <w:rPr>
          <w:rFonts w:asciiTheme="majorHAnsi" w:hAnsiTheme="majorHAnsi"/>
          <w:b/>
        </w:rPr>
        <w:t xml:space="preserve">       </w:t>
      </w:r>
      <w:r w:rsidR="00AC56BE" w:rsidRPr="00C33C33">
        <w:rPr>
          <w:rFonts w:ascii="Cambria" w:hAnsi="Cambria" w:cs="Cambria"/>
        </w:rPr>
        <w:t></w:t>
      </w:r>
      <w:r w:rsidR="00AC56BE">
        <w:rPr>
          <w:rFonts w:ascii="Cambria" w:hAnsi="Cambria" w:cs="Cambria"/>
        </w:rPr>
        <w:t xml:space="preserve">  </w:t>
      </w:r>
      <w:r w:rsidR="00AC56BE" w:rsidRPr="00C33C33">
        <w:rPr>
          <w:rFonts w:ascii="Cambria" w:hAnsi="Cambria" w:cs="Cambria"/>
        </w:rPr>
        <w:t xml:space="preserve"> </w:t>
      </w:r>
      <w:r w:rsidR="00AC56BE">
        <w:rPr>
          <w:rFonts w:ascii="Cambria" w:hAnsi="Cambria" w:cs="Cambria"/>
        </w:rPr>
        <w:tab/>
      </w:r>
      <w:r w:rsidR="00AC56BE">
        <w:rPr>
          <w:rFonts w:ascii="Cambria" w:hAnsi="Cambria" w:cs="Cambria"/>
        </w:rPr>
        <w:tab/>
      </w:r>
      <w:r w:rsidR="00AC56BE">
        <w:rPr>
          <w:rFonts w:ascii="Cambria" w:hAnsi="Cambria" w:cs="Cambria"/>
        </w:rPr>
        <w:tab/>
      </w:r>
      <w:r w:rsidR="00AC56BE">
        <w:rPr>
          <w:rFonts w:ascii="Cambria" w:hAnsi="Cambria" w:cs="Cambria"/>
        </w:rPr>
        <w:tab/>
      </w:r>
      <w:r w:rsidR="00AC56BE" w:rsidRPr="00AA28D2">
        <w:rPr>
          <w:rFonts w:ascii="Cambria" w:hAnsi="Cambria" w:cs="Cambria"/>
        </w:rPr>
        <w:t>Engineer–Paint Shop, Production</w:t>
      </w:r>
      <w:r w:rsidR="00AC56BE" w:rsidRPr="00C33C33">
        <w:rPr>
          <w:rFonts w:asciiTheme="majorHAnsi" w:hAnsiTheme="majorHAnsi"/>
        </w:rPr>
        <w:t xml:space="preserve">                                 </w:t>
      </w:r>
      <w:r w:rsidR="00AC56BE">
        <w:rPr>
          <w:rFonts w:asciiTheme="majorHAnsi" w:hAnsiTheme="majorHAnsi"/>
        </w:rPr>
        <w:tab/>
      </w:r>
    </w:p>
    <w:p w:rsidR="00AC56BE" w:rsidRPr="007164BB" w:rsidRDefault="00AC56BE" w:rsidP="00AC56BE">
      <w:pPr>
        <w:rPr>
          <w:b/>
          <w:u w:val="single"/>
        </w:rPr>
      </w:pPr>
      <w:r w:rsidRPr="00E1625B">
        <w:rPr>
          <w:rFonts w:asciiTheme="majorHAnsi" w:hAnsiTheme="majorHAnsi"/>
          <w:b/>
          <w:i/>
          <w:sz w:val="24"/>
          <w:szCs w:val="24"/>
          <w:u w:val="single"/>
        </w:rPr>
        <w:t>Company Profile</w:t>
      </w:r>
      <w:r>
        <w:rPr>
          <w:rFonts w:asciiTheme="majorHAnsi" w:hAnsiTheme="majorHAnsi"/>
          <w:b/>
          <w:sz w:val="24"/>
          <w:szCs w:val="24"/>
        </w:rPr>
        <w:t>:</w:t>
      </w:r>
    </w:p>
    <w:p w:rsidR="00AC56BE" w:rsidRPr="00AC56BE" w:rsidRDefault="00AC56BE" w:rsidP="00AC56BE">
      <w:pPr>
        <w:pStyle w:val="Heading1"/>
        <w:jc w:val="both"/>
        <w:rPr>
          <w:rFonts w:asciiTheme="majorHAnsi" w:hAnsiTheme="majorHAnsi"/>
          <w:b w:val="0"/>
          <w:sz w:val="22"/>
          <w:szCs w:val="22"/>
        </w:rPr>
      </w:pPr>
      <w:r w:rsidRPr="00AC56BE">
        <w:rPr>
          <w:rFonts w:asciiTheme="majorHAnsi" w:hAnsiTheme="majorHAnsi"/>
          <w:b w:val="0"/>
          <w:sz w:val="22"/>
          <w:szCs w:val="22"/>
        </w:rPr>
        <w:t xml:space="preserve">M/S </w:t>
      </w:r>
      <w:proofErr w:type="spellStart"/>
      <w:r w:rsidRPr="00AC56BE">
        <w:rPr>
          <w:rFonts w:asciiTheme="majorHAnsi" w:hAnsiTheme="majorHAnsi"/>
          <w:b w:val="0"/>
          <w:sz w:val="22"/>
          <w:szCs w:val="22"/>
        </w:rPr>
        <w:t>Esko</w:t>
      </w:r>
      <w:proofErr w:type="spellEnd"/>
      <w:r w:rsidRPr="00AC56BE">
        <w:rPr>
          <w:rFonts w:asciiTheme="majorHAnsi" w:hAnsiTheme="majorHAnsi"/>
          <w:b w:val="0"/>
          <w:sz w:val="22"/>
          <w:szCs w:val="22"/>
        </w:rPr>
        <w:t xml:space="preserve"> Die Casting (P) Ltd; have started our operation in 2011 and dedicate to provide </w:t>
      </w:r>
      <w:r w:rsidRPr="00AC56BE">
        <w:rPr>
          <w:rFonts w:asciiTheme="majorHAnsi" w:hAnsiTheme="majorHAnsi"/>
          <w:b w:val="0"/>
          <w:bCs w:val="0"/>
          <w:sz w:val="22"/>
          <w:szCs w:val="22"/>
        </w:rPr>
        <w:t>Powder Coating job work for its customers PHILIPS AND SANDHAR .It</w:t>
      </w:r>
      <w:r w:rsidRPr="00AC56BE">
        <w:rPr>
          <w:rFonts w:asciiTheme="majorHAnsi" w:hAnsiTheme="majorHAnsi"/>
          <w:b w:val="0"/>
          <w:sz w:val="22"/>
          <w:szCs w:val="22"/>
        </w:rPr>
        <w:t xml:space="preserve"> introduces as one of the growth oriented Manufacturer-Exporter of Aluminum &amp; Zinc base High Pressure Die Cast Components, Gravity Die Cast Components, providing the entire spectrum of services including tool design and development, metal processing and secondary operations ensures the focus on sustainable competitive advantages.</w:t>
      </w:r>
      <w:r w:rsidRPr="00AC56BE">
        <w:rPr>
          <w:rFonts w:asciiTheme="majorHAnsi" w:hAnsiTheme="majorHAnsi"/>
          <w:b w:val="0"/>
          <w:sz w:val="22"/>
          <w:szCs w:val="22"/>
        </w:rPr>
        <w:br/>
        <w:t xml:space="preserve">                            </w:t>
      </w:r>
    </w:p>
    <w:p w:rsidR="00E1625B" w:rsidRPr="00AC56BE" w:rsidRDefault="002731CB" w:rsidP="00AC56BE">
      <w:pPr>
        <w:tabs>
          <w:tab w:val="left" w:pos="426"/>
        </w:tabs>
        <w:rPr>
          <w:rFonts w:asciiTheme="majorHAnsi" w:hAnsiTheme="majorHAnsi"/>
        </w:rPr>
      </w:pPr>
      <w:r w:rsidRPr="00C33C33">
        <w:rPr>
          <w:rFonts w:asciiTheme="majorHAnsi" w:hAnsiTheme="majorHAnsi"/>
          <w:b/>
        </w:rPr>
        <w:t xml:space="preserve">   </w:t>
      </w:r>
      <w:r w:rsidR="00E1625B">
        <w:rPr>
          <w:rFonts w:asciiTheme="majorHAnsi" w:hAnsiTheme="majorHAnsi"/>
          <w:b/>
          <w:sz w:val="24"/>
          <w:szCs w:val="24"/>
          <w:u w:val="single"/>
        </w:rPr>
        <w:t>Responsibilities</w:t>
      </w:r>
    </w:p>
    <w:p w:rsidR="00AA28D2" w:rsidRPr="00AA28D2" w:rsidRDefault="00AA28D2" w:rsidP="00AC56BE">
      <w:pPr>
        <w:pStyle w:val="ListParagraph"/>
        <w:numPr>
          <w:ilvl w:val="0"/>
          <w:numId w:val="9"/>
        </w:numPr>
        <w:tabs>
          <w:tab w:val="left" w:pos="426"/>
        </w:tabs>
        <w:rPr>
          <w:rFonts w:asciiTheme="majorHAnsi" w:hAnsiTheme="majorHAnsi"/>
          <w:b/>
          <w:sz w:val="24"/>
          <w:szCs w:val="24"/>
          <w:u w:val="single"/>
        </w:rPr>
      </w:pPr>
      <w:r w:rsidRPr="00AA28D2">
        <w:rPr>
          <w:rFonts w:asciiTheme="majorHAnsi" w:hAnsiTheme="majorHAnsi"/>
          <w:sz w:val="24"/>
          <w:szCs w:val="24"/>
        </w:rPr>
        <w:t xml:space="preserve">Responsible to achieve production targets </w:t>
      </w:r>
    </w:p>
    <w:p w:rsidR="00AC56BE" w:rsidRDefault="00AA28D2" w:rsidP="00AC56BE">
      <w:pPr>
        <w:pStyle w:val="ListParagraph"/>
        <w:widowControl w:val="0"/>
        <w:numPr>
          <w:ilvl w:val="0"/>
          <w:numId w:val="9"/>
        </w:numPr>
        <w:tabs>
          <w:tab w:val="left" w:pos="720"/>
        </w:tabs>
        <w:suppressAutoHyphens/>
        <w:autoSpaceDE w:val="0"/>
        <w:autoSpaceDN w:val="0"/>
        <w:adjustRightInd w:val="0"/>
        <w:spacing w:before="240" w:after="0"/>
        <w:jc w:val="both"/>
        <w:rPr>
          <w:rFonts w:asciiTheme="majorHAnsi" w:hAnsiTheme="majorHAnsi"/>
          <w:sz w:val="24"/>
          <w:szCs w:val="24"/>
        </w:rPr>
      </w:pPr>
      <w:r w:rsidRPr="00AC56BE">
        <w:rPr>
          <w:rFonts w:asciiTheme="majorHAnsi" w:hAnsiTheme="majorHAnsi"/>
          <w:sz w:val="24"/>
          <w:szCs w:val="24"/>
        </w:rPr>
        <w:t>Responsible for quality of product</w:t>
      </w:r>
    </w:p>
    <w:p w:rsidR="00AC56BE" w:rsidRDefault="00AA28D2" w:rsidP="00AC56BE">
      <w:pPr>
        <w:pStyle w:val="ListParagraph"/>
        <w:widowControl w:val="0"/>
        <w:numPr>
          <w:ilvl w:val="0"/>
          <w:numId w:val="9"/>
        </w:numPr>
        <w:tabs>
          <w:tab w:val="left" w:pos="720"/>
        </w:tabs>
        <w:suppressAutoHyphens/>
        <w:autoSpaceDE w:val="0"/>
        <w:autoSpaceDN w:val="0"/>
        <w:adjustRightInd w:val="0"/>
        <w:spacing w:before="240" w:after="0"/>
        <w:jc w:val="both"/>
        <w:rPr>
          <w:rFonts w:asciiTheme="majorHAnsi" w:hAnsiTheme="majorHAnsi"/>
          <w:sz w:val="24"/>
          <w:szCs w:val="24"/>
        </w:rPr>
      </w:pPr>
      <w:r w:rsidRPr="00AC56BE">
        <w:rPr>
          <w:rFonts w:asciiTheme="majorHAnsi" w:hAnsiTheme="majorHAnsi"/>
          <w:sz w:val="24"/>
          <w:szCs w:val="24"/>
        </w:rPr>
        <w:t>Having knowledge about the application of DFT Meter, PH Meter, and Conductivity Meter.</w:t>
      </w:r>
    </w:p>
    <w:p w:rsidR="00AC56BE" w:rsidRDefault="00AA28D2" w:rsidP="00AC56BE">
      <w:pPr>
        <w:pStyle w:val="ListParagraph"/>
        <w:widowControl w:val="0"/>
        <w:numPr>
          <w:ilvl w:val="0"/>
          <w:numId w:val="9"/>
        </w:numPr>
        <w:tabs>
          <w:tab w:val="left" w:pos="720"/>
        </w:tabs>
        <w:suppressAutoHyphens/>
        <w:autoSpaceDE w:val="0"/>
        <w:autoSpaceDN w:val="0"/>
        <w:adjustRightInd w:val="0"/>
        <w:spacing w:before="240" w:after="0"/>
        <w:jc w:val="both"/>
        <w:rPr>
          <w:rFonts w:asciiTheme="majorHAnsi" w:hAnsiTheme="majorHAnsi"/>
          <w:sz w:val="24"/>
          <w:szCs w:val="24"/>
        </w:rPr>
      </w:pPr>
      <w:r w:rsidRPr="00AC56BE">
        <w:rPr>
          <w:rFonts w:asciiTheme="majorHAnsi" w:hAnsiTheme="majorHAnsi"/>
          <w:sz w:val="24"/>
          <w:szCs w:val="24"/>
        </w:rPr>
        <w:t xml:space="preserve">Having knowledge of testing in PT (Free Alkali, Total Alkali, Free Acid, Total Acidity, Free Acidity and Oxidation Value) &amp; ED (NVM, PH value, Permeate generation, Coating Weight) line process. </w:t>
      </w:r>
    </w:p>
    <w:p w:rsidR="00AA28D2" w:rsidRPr="00AC56BE" w:rsidRDefault="00AA28D2" w:rsidP="00AC56BE">
      <w:pPr>
        <w:pStyle w:val="ListParagraph"/>
        <w:widowControl w:val="0"/>
        <w:numPr>
          <w:ilvl w:val="0"/>
          <w:numId w:val="9"/>
        </w:numPr>
        <w:tabs>
          <w:tab w:val="left" w:pos="720"/>
        </w:tabs>
        <w:suppressAutoHyphens/>
        <w:autoSpaceDE w:val="0"/>
        <w:autoSpaceDN w:val="0"/>
        <w:adjustRightInd w:val="0"/>
        <w:spacing w:before="240" w:after="0"/>
        <w:jc w:val="both"/>
        <w:rPr>
          <w:rFonts w:asciiTheme="majorHAnsi" w:hAnsiTheme="majorHAnsi"/>
          <w:sz w:val="24"/>
          <w:szCs w:val="24"/>
        </w:rPr>
      </w:pPr>
      <w:r w:rsidRPr="00AC56BE">
        <w:rPr>
          <w:rFonts w:asciiTheme="majorHAnsi" w:hAnsiTheme="majorHAnsi"/>
          <w:sz w:val="24"/>
          <w:szCs w:val="24"/>
        </w:rPr>
        <w:t>Ensuring daily basis lab test report which includes (Adhesion Test, Hardness Test, Rubbing Test, Impact Test, Bending test).</w:t>
      </w:r>
    </w:p>
    <w:p w:rsidR="00AA28D2" w:rsidRPr="00AA28D2" w:rsidRDefault="00AA28D2"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sidRPr="00AA28D2">
        <w:rPr>
          <w:rFonts w:asciiTheme="majorHAnsi" w:hAnsiTheme="majorHAnsi"/>
          <w:sz w:val="24"/>
          <w:szCs w:val="24"/>
        </w:rPr>
        <w:t>To implement the action on shop floor against the internal and external rejection with the help of One- point Text Lesson, work Instructions, OGS etc.</w:t>
      </w:r>
    </w:p>
    <w:p w:rsidR="00AA28D2" w:rsidRPr="00AA28D2" w:rsidRDefault="00260F98"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Pr>
          <w:rFonts w:asciiTheme="majorHAnsi" w:hAnsiTheme="majorHAnsi"/>
          <w:noProof/>
          <w:sz w:val="8"/>
          <w:lang w:eastAsia="en-IN"/>
        </w:rPr>
        <w:pict>
          <v:rect id="_x0000_s1054" style="position:absolute;left:0;text-align:left;margin-left:-37.85pt;margin-top:-100.95pt;width:27.95pt;height:365.1pt;z-index:-251626496" fillcolor="#95b3d7 [1940]" strokecolor="#4f81bd [3204]" strokeweight="1pt">
            <v:fill color2="#4f81bd [3204]" focus="50%" type="gradient"/>
            <v:shadow on="t" type="perspective" color="#243f60 [1604]" offset="1pt" offset2="-3pt"/>
          </v:rect>
        </w:pict>
      </w:r>
      <w:r>
        <w:rPr>
          <w:rFonts w:asciiTheme="majorHAnsi" w:hAnsiTheme="majorHAnsi"/>
          <w:noProof/>
          <w:sz w:val="8"/>
          <w:lang w:eastAsia="en-IN"/>
        </w:rPr>
        <w:pict>
          <v:rect id="_x0000_s1055" style="position:absolute;left:0;text-align:left;margin-left:530.65pt;margin-top:-100.95pt;width:35.2pt;height:365.1pt;z-index:-251625472" fillcolor="#95b3d7 [1940]" strokecolor="#4f81bd [3204]" strokeweight="1pt">
            <v:fill color2="#4f81bd [3204]" focus="50%" type="gradient"/>
            <v:shadow on="t" type="perspective" color="#243f60 [1604]" offset="1pt" offset2="-3pt"/>
          </v:rect>
        </w:pict>
      </w:r>
      <w:r w:rsidR="00AA28D2" w:rsidRPr="00AA28D2">
        <w:rPr>
          <w:rFonts w:asciiTheme="majorHAnsi" w:hAnsiTheme="majorHAnsi"/>
          <w:sz w:val="24"/>
          <w:szCs w:val="24"/>
        </w:rPr>
        <w:t>Knowledge $ implementation new kaizen.</w:t>
      </w:r>
    </w:p>
    <w:p w:rsidR="00AA28D2" w:rsidRPr="00AA28D2" w:rsidRDefault="00AA28D2"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sidRPr="00AA28D2">
        <w:rPr>
          <w:rFonts w:asciiTheme="majorHAnsi" w:hAnsiTheme="majorHAnsi"/>
          <w:sz w:val="24"/>
          <w:szCs w:val="24"/>
        </w:rPr>
        <w:t>Handling Mfg Operation $ implementing new  kaizen</w:t>
      </w:r>
    </w:p>
    <w:p w:rsidR="00AA28D2" w:rsidRPr="00AA28D2" w:rsidRDefault="00AA28D2"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sidRPr="00AA28D2">
        <w:rPr>
          <w:rFonts w:asciiTheme="majorHAnsi" w:hAnsiTheme="majorHAnsi"/>
          <w:sz w:val="24"/>
          <w:szCs w:val="24"/>
        </w:rPr>
        <w:t>Ensure line Balance on shop floor.</w:t>
      </w:r>
    </w:p>
    <w:p w:rsidR="00AA28D2" w:rsidRPr="00AA28D2" w:rsidRDefault="00AA28D2"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sidRPr="00AA28D2">
        <w:rPr>
          <w:rFonts w:asciiTheme="majorHAnsi" w:hAnsiTheme="majorHAnsi"/>
          <w:sz w:val="24"/>
          <w:szCs w:val="24"/>
        </w:rPr>
        <w:t xml:space="preserve">Review Rejection / Rework and take Action to reduce. </w:t>
      </w:r>
    </w:p>
    <w:p w:rsidR="00AA28D2" w:rsidRPr="00AA28D2" w:rsidRDefault="00AA28D2" w:rsidP="00AC56BE">
      <w:pPr>
        <w:widowControl w:val="0"/>
        <w:numPr>
          <w:ilvl w:val="0"/>
          <w:numId w:val="9"/>
        </w:numPr>
        <w:tabs>
          <w:tab w:val="left" w:pos="720"/>
        </w:tabs>
        <w:suppressAutoHyphens/>
        <w:autoSpaceDE w:val="0"/>
        <w:autoSpaceDN w:val="0"/>
        <w:adjustRightInd w:val="0"/>
        <w:spacing w:after="0"/>
        <w:rPr>
          <w:rFonts w:asciiTheme="majorHAnsi" w:hAnsiTheme="majorHAnsi"/>
          <w:sz w:val="24"/>
          <w:szCs w:val="24"/>
        </w:rPr>
      </w:pPr>
      <w:r w:rsidRPr="00AA28D2">
        <w:rPr>
          <w:rFonts w:asciiTheme="majorHAnsi" w:hAnsiTheme="majorHAnsi"/>
          <w:sz w:val="24"/>
          <w:szCs w:val="24"/>
        </w:rPr>
        <w:t>Give the idea for Preparation of Process Design- Machine jigs and fixture Design</w:t>
      </w:r>
    </w:p>
    <w:p w:rsidR="002731CB" w:rsidRPr="00E1625B" w:rsidRDefault="00AA28D2" w:rsidP="00AC56BE">
      <w:pPr>
        <w:pStyle w:val="ListParagraph"/>
        <w:numPr>
          <w:ilvl w:val="0"/>
          <w:numId w:val="9"/>
        </w:numPr>
        <w:rPr>
          <w:rFonts w:asciiTheme="majorHAnsi" w:hAnsiTheme="majorHAnsi"/>
          <w:b/>
          <w:sz w:val="24"/>
          <w:szCs w:val="24"/>
        </w:rPr>
      </w:pPr>
      <w:r w:rsidRPr="00AA28D2">
        <w:rPr>
          <w:rFonts w:asciiTheme="majorHAnsi" w:hAnsiTheme="majorHAnsi"/>
          <w:sz w:val="24"/>
          <w:szCs w:val="24"/>
        </w:rPr>
        <w:t>Provide Training for process implementation $ their trouble shoots.</w:t>
      </w:r>
    </w:p>
    <w:p w:rsidR="002731CB" w:rsidRDefault="00E1625B" w:rsidP="00E1625B">
      <w:pPr>
        <w:jc w:val="both"/>
        <w:rPr>
          <w:rFonts w:asciiTheme="majorHAnsi" w:hAnsiTheme="majorHAnsi"/>
        </w:rPr>
      </w:pPr>
      <w:r w:rsidRPr="00E1625B">
        <w:rPr>
          <w:rFonts w:asciiTheme="majorHAnsi" w:hAnsiTheme="majorHAnsi"/>
          <w:bCs/>
        </w:rPr>
        <w:lastRenderedPageBreak/>
        <w:br/>
      </w:r>
      <w:r w:rsidR="00260F98" w:rsidRPr="00260F98">
        <w:rPr>
          <w:rFonts w:asciiTheme="majorHAnsi" w:hAnsiTheme="majorHAnsi"/>
          <w:b/>
          <w:color w:val="002060"/>
        </w:rPr>
        <w:t>Jun’12-Jun’</w:t>
      </w:r>
      <w:r w:rsidR="00AC56BE" w:rsidRPr="00260F98">
        <w:rPr>
          <w:rFonts w:asciiTheme="majorHAnsi" w:hAnsiTheme="majorHAnsi"/>
          <w:b/>
          <w:color w:val="002060"/>
        </w:rPr>
        <w:t>14</w:t>
      </w:r>
    </w:p>
    <w:p w:rsidR="00260F98" w:rsidRDefault="00C64AEF" w:rsidP="00260F98">
      <w:pPr>
        <w:jc w:val="both"/>
        <w:rPr>
          <w:rFonts w:asciiTheme="majorHAnsi" w:hAnsiTheme="majorHAnsi"/>
        </w:rPr>
      </w:pPr>
      <w:r w:rsidRPr="00AC56BE">
        <w:rPr>
          <w:rFonts w:asciiTheme="majorHAnsi" w:hAnsiTheme="majorHAnsi"/>
          <w:b/>
        </w:rPr>
        <w:t>ENCO ENGINEERS COMBINE PVT LTD</w:t>
      </w:r>
      <w:r w:rsidR="00260F98">
        <w:rPr>
          <w:rFonts w:asciiTheme="majorHAnsi" w:hAnsiTheme="majorHAnsi"/>
        </w:rPr>
        <w:tab/>
      </w:r>
      <w:r w:rsidR="00260F98">
        <w:rPr>
          <w:rFonts w:asciiTheme="majorHAnsi" w:hAnsiTheme="majorHAnsi"/>
        </w:rPr>
        <w:tab/>
      </w:r>
      <w:r w:rsidR="00260F98">
        <w:rPr>
          <w:rFonts w:asciiTheme="majorHAnsi" w:hAnsiTheme="majorHAnsi"/>
        </w:rPr>
        <w:tab/>
      </w:r>
      <w:r w:rsidR="00260F98">
        <w:rPr>
          <w:rFonts w:asciiTheme="majorHAnsi" w:hAnsiTheme="majorHAnsi"/>
        </w:rPr>
        <w:tab/>
        <w:t xml:space="preserve">                     Engineer (Powder C</w:t>
      </w:r>
      <w:r w:rsidR="00260F98" w:rsidRPr="00C64AEF">
        <w:rPr>
          <w:rFonts w:asciiTheme="majorHAnsi" w:hAnsiTheme="majorHAnsi"/>
        </w:rPr>
        <w:t>oating)</w:t>
      </w:r>
    </w:p>
    <w:p w:rsidR="00C64AEF" w:rsidRPr="00260F98" w:rsidRDefault="00C64AEF" w:rsidP="00260F98">
      <w:pPr>
        <w:jc w:val="both"/>
        <w:rPr>
          <w:rFonts w:asciiTheme="majorHAnsi" w:hAnsiTheme="majorHAnsi"/>
          <w:i/>
        </w:rPr>
      </w:pPr>
      <w:r w:rsidRPr="00260F98">
        <w:rPr>
          <w:rFonts w:asciiTheme="majorHAnsi" w:hAnsiTheme="majorHAnsi"/>
          <w:b/>
          <w:i/>
          <w:sz w:val="24"/>
          <w:szCs w:val="24"/>
          <w:u w:val="single"/>
        </w:rPr>
        <w:t>Responsibilities</w:t>
      </w:r>
      <w:r w:rsidR="00260F98">
        <w:rPr>
          <w:rFonts w:asciiTheme="majorHAnsi" w:hAnsiTheme="majorHAnsi"/>
          <w:b/>
          <w:i/>
          <w:sz w:val="24"/>
          <w:szCs w:val="24"/>
          <w:u w:val="single"/>
        </w:rPr>
        <w:t>:</w:t>
      </w:r>
    </w:p>
    <w:p w:rsidR="00C64AEF" w:rsidRPr="00260F98" w:rsidRDefault="00C64AEF" w:rsidP="00C64AEF">
      <w:pPr>
        <w:widowControl w:val="0"/>
        <w:numPr>
          <w:ilvl w:val="0"/>
          <w:numId w:val="13"/>
        </w:numPr>
        <w:autoSpaceDE w:val="0"/>
        <w:autoSpaceDN w:val="0"/>
        <w:adjustRightInd w:val="0"/>
        <w:spacing w:after="0" w:line="240" w:lineRule="auto"/>
        <w:jc w:val="both"/>
        <w:rPr>
          <w:rFonts w:asciiTheme="majorHAnsi" w:hAnsiTheme="majorHAnsi"/>
        </w:rPr>
      </w:pPr>
      <w:r w:rsidRPr="00260F98">
        <w:rPr>
          <w:rFonts w:asciiTheme="majorHAnsi" w:hAnsiTheme="majorHAnsi"/>
        </w:rPr>
        <w:t xml:space="preserve">Good Balance PT and Powder Coating line </w:t>
      </w:r>
    </w:p>
    <w:p w:rsidR="00C64AEF" w:rsidRPr="00260F98" w:rsidRDefault="00C64AEF" w:rsidP="00C64AEF">
      <w:pPr>
        <w:widowControl w:val="0"/>
        <w:numPr>
          <w:ilvl w:val="0"/>
          <w:numId w:val="13"/>
        </w:numPr>
        <w:autoSpaceDE w:val="0"/>
        <w:autoSpaceDN w:val="0"/>
        <w:adjustRightInd w:val="0"/>
        <w:spacing w:after="0" w:line="240" w:lineRule="auto"/>
        <w:jc w:val="both"/>
        <w:rPr>
          <w:rFonts w:asciiTheme="majorHAnsi" w:hAnsiTheme="majorHAnsi"/>
        </w:rPr>
      </w:pPr>
      <w:r w:rsidRPr="00260F98">
        <w:rPr>
          <w:rFonts w:asciiTheme="majorHAnsi" w:hAnsiTheme="majorHAnsi"/>
        </w:rPr>
        <w:t xml:space="preserve">Well handle  ETP and DM Water Plant </w:t>
      </w:r>
    </w:p>
    <w:p w:rsidR="00C64AEF" w:rsidRPr="00260F98" w:rsidRDefault="00C64AEF" w:rsidP="00C64AEF">
      <w:pPr>
        <w:widowControl w:val="0"/>
        <w:numPr>
          <w:ilvl w:val="0"/>
          <w:numId w:val="13"/>
        </w:numPr>
        <w:autoSpaceDE w:val="0"/>
        <w:autoSpaceDN w:val="0"/>
        <w:adjustRightInd w:val="0"/>
        <w:spacing w:after="0" w:line="240" w:lineRule="auto"/>
        <w:jc w:val="both"/>
        <w:rPr>
          <w:rFonts w:asciiTheme="majorHAnsi" w:hAnsiTheme="majorHAnsi"/>
        </w:rPr>
      </w:pPr>
      <w:r w:rsidRPr="00260F98">
        <w:rPr>
          <w:rFonts w:asciiTheme="majorHAnsi" w:hAnsiTheme="majorHAnsi"/>
        </w:rPr>
        <w:t xml:space="preserve">Well handle Ro water Plant  </w:t>
      </w:r>
    </w:p>
    <w:p w:rsidR="00C64AEF" w:rsidRPr="00260F98" w:rsidRDefault="00C64AEF" w:rsidP="00C64AEF">
      <w:pPr>
        <w:widowControl w:val="0"/>
        <w:numPr>
          <w:ilvl w:val="0"/>
          <w:numId w:val="13"/>
        </w:numPr>
        <w:autoSpaceDE w:val="0"/>
        <w:autoSpaceDN w:val="0"/>
        <w:adjustRightInd w:val="0"/>
        <w:spacing w:after="0" w:line="240" w:lineRule="auto"/>
        <w:jc w:val="both"/>
        <w:rPr>
          <w:rFonts w:asciiTheme="majorHAnsi" w:hAnsiTheme="majorHAnsi"/>
        </w:rPr>
      </w:pPr>
      <w:r w:rsidRPr="00260F98">
        <w:rPr>
          <w:rFonts w:asciiTheme="majorHAnsi" w:hAnsiTheme="majorHAnsi"/>
        </w:rPr>
        <w:t xml:space="preserve">Well handle </w:t>
      </w:r>
      <w:r w:rsidR="00260F98" w:rsidRPr="00260F98">
        <w:rPr>
          <w:rFonts w:asciiTheme="majorHAnsi" w:hAnsiTheme="majorHAnsi"/>
        </w:rPr>
        <w:t>Chillers</w:t>
      </w:r>
      <w:r w:rsidRPr="00260F98">
        <w:rPr>
          <w:rFonts w:asciiTheme="majorHAnsi" w:hAnsiTheme="majorHAnsi"/>
        </w:rPr>
        <w:t xml:space="preserve"> plant </w:t>
      </w:r>
    </w:p>
    <w:p w:rsidR="00E1625B" w:rsidRDefault="00C64AEF" w:rsidP="00C64AEF">
      <w:pPr>
        <w:widowControl w:val="0"/>
        <w:numPr>
          <w:ilvl w:val="0"/>
          <w:numId w:val="13"/>
        </w:numPr>
        <w:autoSpaceDE w:val="0"/>
        <w:autoSpaceDN w:val="0"/>
        <w:adjustRightInd w:val="0"/>
        <w:spacing w:after="0" w:line="240" w:lineRule="auto"/>
        <w:jc w:val="both"/>
        <w:rPr>
          <w:rFonts w:asciiTheme="majorHAnsi" w:hAnsiTheme="majorHAnsi"/>
        </w:rPr>
      </w:pPr>
      <w:r w:rsidRPr="00260F98">
        <w:rPr>
          <w:rFonts w:asciiTheme="majorHAnsi" w:hAnsiTheme="majorHAnsi"/>
        </w:rPr>
        <w:t>Well handle shop flour</w:t>
      </w:r>
    </w:p>
    <w:p w:rsidR="00260F98" w:rsidRPr="00260F98" w:rsidRDefault="00260F98" w:rsidP="00260F98">
      <w:pPr>
        <w:widowControl w:val="0"/>
        <w:autoSpaceDE w:val="0"/>
        <w:autoSpaceDN w:val="0"/>
        <w:adjustRightInd w:val="0"/>
        <w:spacing w:after="0" w:line="240" w:lineRule="auto"/>
        <w:ind w:left="720"/>
        <w:jc w:val="both"/>
        <w:rPr>
          <w:rFonts w:asciiTheme="majorHAnsi" w:hAnsiTheme="majorHAnsi"/>
        </w:rPr>
      </w:pPr>
    </w:p>
    <w:p w:rsidR="002731CB" w:rsidRPr="005B5E7C" w:rsidRDefault="00260F98" w:rsidP="002731CB">
      <w:pPr>
        <w:pBdr>
          <w:bottom w:val="dashSmallGap" w:sz="4" w:space="1" w:color="17365D" w:themeColor="text2" w:themeShade="BF"/>
        </w:pBdr>
        <w:rPr>
          <w:rFonts w:asciiTheme="majorHAnsi" w:hAnsiTheme="majorHAnsi"/>
          <w:sz w:val="16"/>
        </w:rPr>
      </w:pPr>
      <w:r w:rsidRPr="00064A7F">
        <w:rPr>
          <w:rFonts w:asciiTheme="majorHAnsi" w:hAnsiTheme="majorHAnsi"/>
          <w:noProof/>
          <w:sz w:val="8"/>
          <w:lang w:eastAsia="en-IN"/>
        </w:rPr>
        <w:pict>
          <v:rect id="_x0000_s1036" style="position:absolute;margin-left:530.65pt;margin-top:17.4pt;width:39.35pt;height:167.2pt;z-index:-251642880" fillcolor="#c2d69b [1942]" strokecolor="#9bbb59 [3206]" strokeweight="1pt">
            <v:fill color2="#9bbb59 [3206]" focus="50%" type="gradient"/>
            <v:shadow on="t" type="perspective" color="#4e6128 [1606]" offset="1pt" offset2="-3pt"/>
          </v:rect>
        </w:pict>
      </w:r>
      <w:r w:rsidRPr="00064A7F">
        <w:rPr>
          <w:rFonts w:asciiTheme="majorHAnsi" w:hAnsiTheme="majorHAnsi"/>
          <w:noProof/>
          <w:sz w:val="8"/>
          <w:lang w:eastAsia="en-IN"/>
        </w:rPr>
        <w:pict>
          <v:rect id="_x0000_s1035" style="position:absolute;margin-left:-37.85pt;margin-top:17.4pt;width:27.95pt;height:176.4pt;z-index:-251643904" fillcolor="#c2d69b [1942]" strokecolor="#9bbb59 [3206]" strokeweight="1pt">
            <v:fill color2="#9bbb59 [3206]" focus="50%" type="gradient"/>
            <v:shadow on="t" type="perspective" color="#4e6128 [1606]" offset="1pt" offset2="-3pt"/>
          </v:rect>
        </w:pict>
      </w:r>
      <w:r w:rsidR="00E1625B" w:rsidRPr="00E1625B">
        <w:rPr>
          <w:noProof/>
          <w:lang w:eastAsia="en-IN"/>
        </w:rPr>
        <w:pict>
          <v:rect id="_x0000_s1033" style="position:absolute;margin-left:181.9pt;margin-top:.9pt;width:159pt;height:20.5pt;z-index:251667456;mso-position-horizontal-relative:margin" fillcolor="#c2d69b [1942]" strokecolor="#9bbb59 [3206]" strokeweight="1pt">
            <v:fill color2="#9bbb59 [3206]" focus="50%" type="gradient"/>
            <v:shadow on="t" type="perspective" color="#4e6128 [1606]" offset="1pt" offset2="-3pt"/>
            <v:textbox style="mso-next-textbox:#_x0000_s1033">
              <w:txbxContent>
                <w:p w:rsidR="002731CB" w:rsidRPr="00CA6C18" w:rsidRDefault="002731CB" w:rsidP="002731CB">
                  <w:pPr>
                    <w:jc w:val="center"/>
                    <w:rPr>
                      <w:rFonts w:asciiTheme="majorHAnsi" w:hAnsiTheme="majorHAnsi"/>
                      <w:b/>
                      <w:color w:val="000000" w:themeColor="text1"/>
                      <w:sz w:val="24"/>
                    </w:rPr>
                  </w:pPr>
                  <w:r>
                    <w:rPr>
                      <w:rFonts w:asciiTheme="majorHAnsi" w:hAnsiTheme="majorHAnsi"/>
                      <w:b/>
                      <w:color w:val="000000" w:themeColor="text1"/>
                      <w:sz w:val="24"/>
                    </w:rPr>
                    <w:t>ACADEMIC QULIFICATION</w:t>
                  </w:r>
                </w:p>
              </w:txbxContent>
            </v:textbox>
            <w10:wrap anchorx="margin"/>
          </v:rect>
        </w:pict>
      </w:r>
    </w:p>
    <w:p w:rsidR="002731CB" w:rsidRDefault="002731CB" w:rsidP="002731CB">
      <w:pPr>
        <w:pStyle w:val="NoSpacing"/>
        <w:ind w:left="1440" w:firstLine="720"/>
        <w:rPr>
          <w:rFonts w:asciiTheme="majorHAnsi" w:hAnsiTheme="majorHAnsi"/>
        </w:rPr>
      </w:pPr>
    </w:p>
    <w:p w:rsidR="00C64AEF" w:rsidRDefault="00260F98" w:rsidP="00260F98">
      <w:pPr>
        <w:pStyle w:val="NoSpacing"/>
        <w:ind w:left="720" w:firstLine="720"/>
        <w:rPr>
          <w:rFonts w:asciiTheme="majorHAnsi" w:hAnsiTheme="majorHAnsi"/>
        </w:rPr>
      </w:pPr>
      <w:r>
        <w:rPr>
          <w:rFonts w:asciiTheme="majorHAnsi" w:hAnsiTheme="majorHAnsi"/>
          <w:noProof/>
          <w:lang w:eastAsia="en-IN"/>
        </w:rPr>
        <w:pict>
          <v:rect id="_x0000_s1059" style="position:absolute;left:0;text-align:left;margin-left:7.1pt;margin-top:106.9pt;width:48.05pt;height:36.5pt;z-index:251695104" strokecolor="white [3212]">
            <v:fill r:id="rId5" o:title="636028564407044020" recolor="t" type="frame"/>
          </v:rect>
        </w:pict>
      </w:r>
      <w:r>
        <w:rPr>
          <w:rFonts w:asciiTheme="majorHAnsi" w:hAnsiTheme="majorHAnsi"/>
          <w:noProof/>
          <w:lang w:eastAsia="en-IN"/>
        </w:rPr>
        <w:pict>
          <v:rect id="_x0000_s1057" style="position:absolute;left:0;text-align:left;margin-left:13.45pt;margin-top:58.15pt;width:48.05pt;height:36.5pt;z-index:251693056" strokecolor="white [3212]">
            <v:fill r:id="rId5" o:title="636028564407044020" recolor="t" type="frame"/>
          </v:rect>
        </w:pict>
      </w:r>
      <w:r>
        <w:rPr>
          <w:rFonts w:asciiTheme="majorHAnsi" w:hAnsiTheme="majorHAnsi"/>
          <w:noProof/>
          <w:lang w:eastAsia="en-IN"/>
        </w:rPr>
        <w:pict>
          <v:rect id="_x0000_s1056" style="position:absolute;left:0;text-align:left;margin-left:7.1pt;margin-top:7.9pt;width:48.05pt;height:36.5pt;z-index:251692032" strokecolor="white [3212]">
            <v:fill r:id="rId5" o:title="636028564407044020" recolor="t" type="frame"/>
          </v:rect>
        </w:pict>
      </w:r>
      <w:proofErr w:type="spellStart"/>
      <w:proofErr w:type="gramStart"/>
      <w:r w:rsidR="00C64AEF">
        <w:rPr>
          <w:rFonts w:asciiTheme="majorHAnsi" w:hAnsiTheme="majorHAnsi"/>
        </w:rPr>
        <w:t>B.T</w:t>
      </w:r>
      <w:r w:rsidR="00C64AEF" w:rsidRPr="00C64AEF">
        <w:rPr>
          <w:rFonts w:asciiTheme="majorHAnsi" w:hAnsiTheme="majorHAnsi"/>
        </w:rPr>
        <w:t>ech</w:t>
      </w:r>
      <w:proofErr w:type="spellEnd"/>
      <w:r w:rsidR="00AC56BE">
        <w:rPr>
          <w:rFonts w:asciiTheme="majorHAnsi" w:hAnsiTheme="majorHAnsi"/>
        </w:rPr>
        <w:t xml:space="preserve"> </w:t>
      </w:r>
      <w:r>
        <w:rPr>
          <w:rFonts w:asciiTheme="majorHAnsi" w:hAnsiTheme="majorHAnsi"/>
        </w:rPr>
        <w:t xml:space="preserve"> in</w:t>
      </w:r>
      <w:proofErr w:type="gramEnd"/>
      <w:r>
        <w:rPr>
          <w:rFonts w:asciiTheme="majorHAnsi" w:hAnsiTheme="majorHAnsi"/>
        </w:rPr>
        <w:t xml:space="preserve"> Mechanical Engineering</w:t>
      </w:r>
      <w:r w:rsidR="002731CB">
        <w:rPr>
          <w:rFonts w:asciiTheme="majorHAnsi" w:hAnsiTheme="majorHAnsi"/>
        </w:rPr>
        <w:tab/>
      </w:r>
      <w:r w:rsidR="002731CB">
        <w:rPr>
          <w:rFonts w:asciiTheme="majorHAnsi" w:hAnsiTheme="majorHAnsi"/>
        </w:rPr>
        <w:tab/>
      </w:r>
      <w:r>
        <w:rPr>
          <w:rFonts w:asciiTheme="majorHAnsi" w:hAnsiTheme="majorHAnsi"/>
        </w:rPr>
        <w:tab/>
      </w:r>
      <w:r w:rsidR="002731CB">
        <w:rPr>
          <w:rFonts w:asciiTheme="majorHAnsi" w:hAnsiTheme="majorHAnsi"/>
        </w:rPr>
        <w:tab/>
      </w:r>
      <w:r w:rsidR="002731CB">
        <w:rPr>
          <w:rFonts w:asciiTheme="majorHAnsi" w:hAnsiTheme="majorHAnsi"/>
        </w:rPr>
        <w:tab/>
      </w:r>
      <w:r w:rsidR="0007559D">
        <w:rPr>
          <w:rFonts w:asciiTheme="majorHAnsi" w:hAnsiTheme="majorHAnsi"/>
        </w:rPr>
        <w:t xml:space="preserve">   </w:t>
      </w:r>
      <w:r w:rsidR="00AC56BE">
        <w:rPr>
          <w:rFonts w:asciiTheme="majorHAnsi" w:hAnsiTheme="majorHAnsi"/>
        </w:rPr>
        <w:t xml:space="preserve">   </w:t>
      </w:r>
      <w:r w:rsidR="0007559D">
        <w:rPr>
          <w:rFonts w:asciiTheme="majorHAnsi" w:hAnsiTheme="majorHAnsi"/>
        </w:rPr>
        <w:t xml:space="preserve">        </w:t>
      </w:r>
      <w:r w:rsidR="00C64AEF">
        <w:rPr>
          <w:rFonts w:asciiTheme="majorHAnsi" w:hAnsiTheme="majorHAnsi"/>
        </w:rPr>
        <w:t>Session: 2012</w:t>
      </w:r>
    </w:p>
    <w:p w:rsidR="00C64AEF" w:rsidRDefault="00C64AEF" w:rsidP="00C64AEF">
      <w:pPr>
        <w:pStyle w:val="NoSpacing"/>
        <w:ind w:firstLine="360"/>
        <w:rPr>
          <w:rFonts w:asciiTheme="majorHAnsi" w:hAnsiTheme="majorHAnsi"/>
          <w:noProof/>
          <w:lang w:eastAsia="en-IN"/>
        </w:rPr>
      </w:pPr>
    </w:p>
    <w:p w:rsidR="002731CB" w:rsidRDefault="0007559D" w:rsidP="00260F98">
      <w:pPr>
        <w:pStyle w:val="NoSpacing"/>
        <w:ind w:left="720" w:firstLine="720"/>
        <w:rPr>
          <w:rFonts w:asciiTheme="majorHAnsi" w:hAnsiTheme="majorHAnsi"/>
        </w:rPr>
      </w:pPr>
      <w:proofErr w:type="spellStart"/>
      <w:r w:rsidRPr="0007559D">
        <w:rPr>
          <w:rFonts w:asciiTheme="majorHAnsi" w:hAnsiTheme="majorHAnsi"/>
        </w:rPr>
        <w:t>Singhania</w:t>
      </w:r>
      <w:proofErr w:type="spellEnd"/>
      <w:r w:rsidRPr="0007559D">
        <w:rPr>
          <w:rFonts w:asciiTheme="majorHAnsi" w:hAnsiTheme="majorHAnsi"/>
        </w:rPr>
        <w:t xml:space="preserve"> University Rajasthan</w:t>
      </w:r>
      <w:r w:rsidRPr="0007559D">
        <w:rPr>
          <w:rFonts w:asciiTheme="majorHAnsi" w:hAnsiTheme="majorHAnsi"/>
          <w:noProof/>
          <w:lang w:eastAsia="en-IN"/>
        </w:rPr>
        <w:t xml:space="preserve"> </w:t>
      </w:r>
      <w:r>
        <w:rPr>
          <w:rFonts w:asciiTheme="majorHAnsi" w:hAnsiTheme="majorHAnsi"/>
          <w:noProof/>
          <w:lang w:eastAsia="en-IN"/>
        </w:rPr>
        <w:t xml:space="preserve">     </w:t>
      </w:r>
      <w:r w:rsidR="00C64AEF">
        <w:rPr>
          <w:rFonts w:asciiTheme="majorHAnsi" w:hAnsiTheme="majorHAnsi"/>
          <w:noProof/>
          <w:lang w:eastAsia="en-IN"/>
        </w:rPr>
        <w:t xml:space="preserve">           </w:t>
      </w:r>
      <w:r>
        <w:rPr>
          <w:rFonts w:asciiTheme="majorHAnsi" w:hAnsiTheme="majorHAnsi"/>
          <w:noProof/>
          <w:lang w:eastAsia="en-IN"/>
        </w:rPr>
        <w:t xml:space="preserve">   </w:t>
      </w:r>
      <w:r w:rsidR="00C64AEF">
        <w:rPr>
          <w:rFonts w:asciiTheme="majorHAnsi" w:hAnsiTheme="majorHAnsi"/>
          <w:noProof/>
          <w:lang w:eastAsia="en-IN"/>
        </w:rPr>
        <w:t xml:space="preserve">           </w:t>
      </w:r>
      <w:r w:rsidR="00260F98">
        <w:rPr>
          <w:rFonts w:asciiTheme="majorHAnsi" w:hAnsiTheme="majorHAnsi"/>
          <w:noProof/>
          <w:lang w:eastAsia="en-IN"/>
        </w:rPr>
        <w:tab/>
      </w:r>
      <w:r w:rsidR="00260F98">
        <w:rPr>
          <w:rFonts w:asciiTheme="majorHAnsi" w:hAnsiTheme="majorHAnsi"/>
          <w:noProof/>
          <w:lang w:eastAsia="en-IN"/>
        </w:rPr>
        <w:tab/>
      </w:r>
      <w:r w:rsidR="00260F98">
        <w:rPr>
          <w:rFonts w:asciiTheme="majorHAnsi" w:hAnsiTheme="majorHAnsi"/>
          <w:noProof/>
          <w:lang w:eastAsia="en-IN"/>
        </w:rPr>
        <w:tab/>
        <w:t xml:space="preserve">              </w:t>
      </w:r>
      <w:r w:rsidR="00C64AEF">
        <w:rPr>
          <w:rFonts w:asciiTheme="majorHAnsi" w:hAnsiTheme="majorHAnsi"/>
          <w:noProof/>
          <w:lang w:eastAsia="en-IN"/>
        </w:rPr>
        <w:t>Remarks: 70%</w:t>
      </w:r>
    </w:p>
    <w:p w:rsidR="002731CB" w:rsidRDefault="002731CB" w:rsidP="002731CB">
      <w:pPr>
        <w:pStyle w:val="NoSpacing"/>
        <w:ind w:left="2160"/>
        <w:jc w:val="center"/>
        <w:rPr>
          <w:rFonts w:asciiTheme="majorHAnsi" w:hAnsiTheme="majorHAnsi"/>
        </w:rPr>
      </w:pPr>
    </w:p>
    <w:p w:rsidR="002731CB" w:rsidRDefault="00260F98" w:rsidP="002731CB">
      <w:pPr>
        <w:pStyle w:val="NoSpacing"/>
        <w:rPr>
          <w:rFonts w:asciiTheme="majorHAnsi" w:hAnsiTheme="majorHAnsi"/>
        </w:rPr>
      </w:pPr>
      <w:r>
        <w:rPr>
          <w:rFonts w:asciiTheme="majorHAnsi" w:hAnsiTheme="majorHAnsi"/>
          <w:noProof/>
          <w:lang w:eastAsia="en-IN"/>
        </w:rPr>
        <w:pict>
          <v:rect id="_x0000_s1058" style="position:absolute;margin-left:7.1pt;margin-top:5.85pt;width:48.05pt;height:36.5pt;z-index:251694080" strokecolor="white [3212]">
            <v:fill r:id="rId5" o:title="636028564407044020" recolor="t" type="frame"/>
          </v:rect>
        </w:pict>
      </w:r>
      <w:r w:rsidR="0007559D">
        <w:rPr>
          <w:rFonts w:asciiTheme="majorHAnsi" w:hAnsiTheme="majorHAnsi"/>
        </w:rPr>
        <w:t xml:space="preserve">   </w:t>
      </w:r>
      <w:r w:rsidR="002731CB">
        <w:rPr>
          <w:rFonts w:asciiTheme="majorHAnsi" w:hAnsiTheme="majorHAnsi"/>
        </w:rPr>
        <w:t xml:space="preserve"> </w:t>
      </w:r>
      <w:r w:rsidR="0007559D">
        <w:rPr>
          <w:rFonts w:asciiTheme="majorHAnsi" w:hAnsiTheme="majorHAnsi"/>
        </w:rPr>
        <w:t xml:space="preserve">   </w:t>
      </w:r>
      <w:r>
        <w:rPr>
          <w:rFonts w:asciiTheme="majorHAnsi" w:hAnsiTheme="majorHAnsi"/>
        </w:rPr>
        <w:tab/>
        <w:t xml:space="preserve">                </w:t>
      </w:r>
      <w:r w:rsidR="0007559D">
        <w:rPr>
          <w:rFonts w:asciiTheme="majorHAnsi" w:hAnsiTheme="majorHAnsi"/>
        </w:rPr>
        <w:t>High Secondary Education</w:t>
      </w:r>
      <w:r w:rsidR="0007559D">
        <w:rPr>
          <w:rFonts w:asciiTheme="majorHAnsi" w:hAnsiTheme="majorHAnsi"/>
        </w:rPr>
        <w:tab/>
      </w:r>
      <w:r w:rsidR="0007559D">
        <w:rPr>
          <w:rFonts w:asciiTheme="majorHAnsi" w:hAnsiTheme="majorHAnsi"/>
        </w:rPr>
        <w:tab/>
        <w:t xml:space="preserve">                                                                         Session: 2008</w:t>
      </w:r>
      <w:r w:rsidR="0007559D">
        <w:rPr>
          <w:rFonts w:asciiTheme="majorHAnsi" w:hAnsiTheme="majorHAnsi"/>
        </w:rPr>
        <w:tab/>
        <w:t xml:space="preserve">     </w:t>
      </w:r>
    </w:p>
    <w:p w:rsidR="00260F98" w:rsidRDefault="0007559D" w:rsidP="0007559D">
      <w:pPr>
        <w:pStyle w:val="NoSpacing"/>
        <w:tabs>
          <w:tab w:val="left" w:pos="8805"/>
        </w:tabs>
        <w:rPr>
          <w:rFonts w:asciiTheme="majorHAnsi" w:hAnsiTheme="majorHAnsi"/>
        </w:rPr>
      </w:pPr>
      <w:r>
        <w:rPr>
          <w:rFonts w:asciiTheme="majorHAnsi" w:hAnsiTheme="majorHAnsi"/>
        </w:rPr>
        <w:t xml:space="preserve">         </w:t>
      </w:r>
      <w:r w:rsidR="00260F98">
        <w:rPr>
          <w:rFonts w:asciiTheme="majorHAnsi" w:hAnsiTheme="majorHAnsi"/>
        </w:rPr>
        <w:t xml:space="preserve">                     </w:t>
      </w:r>
    </w:p>
    <w:p w:rsidR="0007559D" w:rsidRDefault="00260F98" w:rsidP="0007559D">
      <w:pPr>
        <w:pStyle w:val="NoSpacing"/>
        <w:tabs>
          <w:tab w:val="left" w:pos="8805"/>
        </w:tabs>
        <w:rPr>
          <w:rFonts w:asciiTheme="majorHAnsi" w:hAnsiTheme="majorHAnsi"/>
        </w:rPr>
      </w:pPr>
      <w:r>
        <w:rPr>
          <w:rFonts w:asciiTheme="majorHAnsi" w:hAnsiTheme="majorHAnsi"/>
        </w:rPr>
        <w:t xml:space="preserve">                               </w:t>
      </w:r>
      <w:r w:rsidR="0007559D" w:rsidRPr="0007559D">
        <w:rPr>
          <w:rFonts w:asciiTheme="majorHAnsi" w:hAnsiTheme="majorHAnsi"/>
        </w:rPr>
        <w:t>Delhi Board</w:t>
      </w:r>
      <w:r w:rsidR="0007559D">
        <w:rPr>
          <w:rFonts w:asciiTheme="majorHAnsi" w:hAnsiTheme="majorHAnsi"/>
        </w:rPr>
        <w:t xml:space="preserve">                                                                                                                           </w:t>
      </w:r>
      <w:r w:rsidR="0007559D">
        <w:rPr>
          <w:rFonts w:asciiTheme="majorHAnsi" w:hAnsiTheme="majorHAnsi"/>
          <w:noProof/>
          <w:lang w:eastAsia="en-IN"/>
        </w:rPr>
        <w:t>Remarks: 70.2%</w:t>
      </w:r>
      <w:r w:rsidR="0007559D">
        <w:rPr>
          <w:rFonts w:asciiTheme="majorHAnsi" w:hAnsiTheme="majorHAnsi"/>
        </w:rPr>
        <w:t xml:space="preserve">                                                                                                                                                                                                                                                                                     </w:t>
      </w:r>
    </w:p>
    <w:p w:rsidR="0007559D" w:rsidRDefault="0007559D" w:rsidP="00260F98">
      <w:pPr>
        <w:pStyle w:val="NoSpacing"/>
        <w:tabs>
          <w:tab w:val="left" w:pos="8805"/>
        </w:tabs>
        <w:ind w:left="1440"/>
        <w:rPr>
          <w:rFonts w:asciiTheme="majorHAnsi" w:hAnsiTheme="majorHAnsi"/>
        </w:rPr>
      </w:pPr>
      <w:r>
        <w:rPr>
          <w:rFonts w:asciiTheme="majorHAnsi" w:hAnsiTheme="majorHAnsi"/>
        </w:rPr>
        <w:tab/>
      </w:r>
      <w:r w:rsidR="00AC56BE">
        <w:rPr>
          <w:rFonts w:asciiTheme="majorHAnsi" w:hAnsiTheme="majorHAnsi"/>
        </w:rPr>
        <w:t xml:space="preserve">                                                   </w:t>
      </w:r>
      <w:r>
        <w:rPr>
          <w:rFonts w:asciiTheme="majorHAnsi" w:hAnsiTheme="majorHAnsi"/>
        </w:rPr>
        <w:t xml:space="preserve">    </w:t>
      </w:r>
      <w:r w:rsidR="00AC56BE">
        <w:rPr>
          <w:rFonts w:asciiTheme="majorHAnsi" w:hAnsiTheme="majorHAnsi"/>
        </w:rPr>
        <w:t xml:space="preserve">      Matriculation Education</w:t>
      </w:r>
      <w:r>
        <w:rPr>
          <w:rFonts w:asciiTheme="majorHAnsi" w:hAnsiTheme="majorHAnsi"/>
        </w:rPr>
        <w:t xml:space="preserve"> </w:t>
      </w:r>
      <w:r w:rsidR="00AC56BE">
        <w:rPr>
          <w:rFonts w:asciiTheme="majorHAnsi" w:hAnsiTheme="majorHAnsi"/>
        </w:rPr>
        <w:t xml:space="preserve"> </w:t>
      </w:r>
      <w:r>
        <w:rPr>
          <w:rFonts w:asciiTheme="majorHAnsi" w:hAnsiTheme="majorHAnsi"/>
        </w:rPr>
        <w:t xml:space="preserve">                                                                                               </w:t>
      </w:r>
      <w:r w:rsidR="00AC56BE">
        <w:rPr>
          <w:rFonts w:asciiTheme="majorHAnsi" w:hAnsiTheme="majorHAnsi"/>
        </w:rPr>
        <w:t xml:space="preserve">   </w:t>
      </w:r>
      <w:r>
        <w:rPr>
          <w:rFonts w:asciiTheme="majorHAnsi" w:hAnsiTheme="majorHAnsi"/>
        </w:rPr>
        <w:t>Session: 2012</w:t>
      </w:r>
    </w:p>
    <w:p w:rsidR="0007559D" w:rsidRDefault="0007559D" w:rsidP="0007559D">
      <w:pPr>
        <w:pStyle w:val="NoSpacing"/>
        <w:ind w:firstLine="360"/>
        <w:rPr>
          <w:rFonts w:asciiTheme="majorHAnsi" w:hAnsiTheme="majorHAnsi"/>
        </w:rPr>
      </w:pPr>
    </w:p>
    <w:p w:rsidR="0007559D" w:rsidRDefault="00260F98" w:rsidP="0007559D">
      <w:pPr>
        <w:pStyle w:val="NoSpacing"/>
        <w:ind w:firstLine="360"/>
        <w:rPr>
          <w:rFonts w:asciiTheme="majorHAnsi" w:hAnsiTheme="majorHAnsi"/>
        </w:rPr>
      </w:pPr>
      <w:r>
        <w:rPr>
          <w:rFonts w:asciiTheme="majorHAnsi" w:hAnsiTheme="majorHAnsi"/>
        </w:rPr>
        <w:t xml:space="preserve">                      </w:t>
      </w:r>
      <w:r w:rsidR="00AC56BE">
        <w:rPr>
          <w:rFonts w:asciiTheme="majorHAnsi" w:hAnsiTheme="majorHAnsi"/>
        </w:rPr>
        <w:t xml:space="preserve"> </w:t>
      </w:r>
      <w:r w:rsidR="0007559D">
        <w:rPr>
          <w:rFonts w:asciiTheme="majorHAnsi" w:hAnsiTheme="majorHAnsi"/>
        </w:rPr>
        <w:t xml:space="preserve">U.P </w:t>
      </w:r>
      <w:r w:rsidR="00AC56BE">
        <w:rPr>
          <w:rFonts w:asciiTheme="majorHAnsi" w:hAnsiTheme="majorHAnsi"/>
        </w:rPr>
        <w:t>Board</w:t>
      </w:r>
      <w:r w:rsidR="0007559D">
        <w:rPr>
          <w:rFonts w:asciiTheme="majorHAnsi" w:hAnsiTheme="majorHAnsi"/>
        </w:rPr>
        <w:t xml:space="preserve">   </w:t>
      </w:r>
      <w:r w:rsidR="00AC56BE">
        <w:rPr>
          <w:rFonts w:asciiTheme="majorHAnsi" w:hAnsiTheme="majorHAnsi"/>
        </w:rPr>
        <w:t xml:space="preserve">                                                                                                                            </w:t>
      </w:r>
      <w:r w:rsidR="00AC56BE">
        <w:rPr>
          <w:rFonts w:asciiTheme="majorHAnsi" w:hAnsiTheme="majorHAnsi"/>
          <w:noProof/>
          <w:lang w:eastAsia="en-IN"/>
        </w:rPr>
        <w:t>Remarks: 54.5%</w:t>
      </w:r>
      <w:r w:rsidR="00AC56BE">
        <w:rPr>
          <w:rFonts w:asciiTheme="majorHAnsi" w:hAnsiTheme="majorHAnsi"/>
        </w:rPr>
        <w:t xml:space="preserve">                                                                                                                                     </w:t>
      </w:r>
      <w:r w:rsidR="0007559D">
        <w:rPr>
          <w:rFonts w:asciiTheme="majorHAnsi" w:hAnsiTheme="majorHAnsi"/>
        </w:rPr>
        <w:t xml:space="preserve">                                                                                                                                                                             </w:t>
      </w:r>
    </w:p>
    <w:p w:rsidR="0007559D" w:rsidRDefault="0007559D" w:rsidP="0007559D">
      <w:pPr>
        <w:pStyle w:val="NoSpacing"/>
        <w:tabs>
          <w:tab w:val="left" w:pos="8805"/>
        </w:tabs>
        <w:rPr>
          <w:rFonts w:asciiTheme="majorHAnsi" w:hAnsiTheme="majorHAnsi"/>
        </w:rPr>
      </w:pPr>
    </w:p>
    <w:p w:rsidR="002731CB" w:rsidRDefault="002731CB" w:rsidP="002731CB">
      <w:pPr>
        <w:pStyle w:val="NoSpacing"/>
        <w:pBdr>
          <w:bottom w:val="dashSmallGap" w:sz="4" w:space="1" w:color="17365D" w:themeColor="text2" w:themeShade="BF"/>
        </w:pBdr>
        <w:jc w:val="center"/>
        <w:rPr>
          <w:rFonts w:asciiTheme="majorHAnsi" w:hAnsiTheme="majorHAnsi"/>
        </w:rPr>
      </w:pPr>
      <w:r>
        <w:rPr>
          <w:rFonts w:asciiTheme="majorHAnsi" w:hAnsiTheme="majorHAnsi"/>
          <w:noProof/>
          <w:lang w:eastAsia="en-IN"/>
        </w:rPr>
        <w:pict>
          <v:rect id="_x0000_s1034" style="position:absolute;left:0;text-align:left;margin-left:227.25pt;margin-top:3.85pt;width:70.5pt;height:20.5pt;z-index:251671552;mso-position-horizontal-relative:margin" fillcolor="#c2d69b [1942]" strokecolor="#9bbb59 [3206]" strokeweight="1pt">
            <v:fill color2="#9bbb59 [3206]" focus="50%" type="gradient"/>
            <v:shadow on="t" type="perspective" color="#4e6128 [1606]" offset="1pt" offset2="-3pt"/>
            <v:textbox style="mso-next-textbox:#_x0000_s1034">
              <w:txbxContent>
                <w:p w:rsidR="002731CB" w:rsidRPr="00CA6C18" w:rsidRDefault="002731CB" w:rsidP="002731CB">
                  <w:pPr>
                    <w:pBdr>
                      <w:bottom w:val="dashSmallGap" w:sz="4" w:space="1" w:color="17365D" w:themeColor="text2" w:themeShade="BF"/>
                    </w:pBdr>
                    <w:jc w:val="center"/>
                    <w:rPr>
                      <w:rFonts w:asciiTheme="majorHAnsi" w:hAnsiTheme="majorHAnsi"/>
                      <w:b/>
                      <w:color w:val="000000" w:themeColor="text1"/>
                      <w:sz w:val="24"/>
                    </w:rPr>
                  </w:pPr>
                  <w:proofErr w:type="gramStart"/>
                  <w:r>
                    <w:rPr>
                      <w:rFonts w:asciiTheme="majorHAnsi" w:hAnsiTheme="majorHAnsi"/>
                      <w:b/>
                      <w:color w:val="000000" w:themeColor="text1"/>
                      <w:sz w:val="24"/>
                    </w:rPr>
                    <w:t>IT</w:t>
                  </w:r>
                  <w:proofErr w:type="gramEnd"/>
                  <w:r>
                    <w:rPr>
                      <w:rFonts w:asciiTheme="majorHAnsi" w:hAnsiTheme="majorHAnsi"/>
                      <w:b/>
                      <w:color w:val="000000" w:themeColor="text1"/>
                      <w:sz w:val="24"/>
                    </w:rPr>
                    <w:t xml:space="preserve"> SKILLS</w:t>
                  </w:r>
                </w:p>
              </w:txbxContent>
            </v:textbox>
            <w10:wrap anchorx="margin"/>
          </v:rect>
        </w:pict>
      </w:r>
    </w:p>
    <w:p w:rsidR="002731CB" w:rsidRDefault="002731CB" w:rsidP="002731CB">
      <w:pPr>
        <w:pStyle w:val="NoSpacing"/>
        <w:rPr>
          <w:rFonts w:asciiTheme="majorHAnsi" w:hAnsiTheme="majorHAnsi"/>
        </w:rPr>
      </w:pPr>
    </w:p>
    <w:p w:rsidR="002731CB" w:rsidRDefault="002731CB" w:rsidP="002731CB">
      <w:pPr>
        <w:pStyle w:val="NoSpacing"/>
        <w:rPr>
          <w:rFonts w:asciiTheme="majorHAnsi" w:hAnsiTheme="majorHAnsi"/>
        </w:rPr>
      </w:pPr>
      <w:r>
        <w:rPr>
          <w:rFonts w:asciiTheme="majorHAnsi" w:hAnsiTheme="majorHAnsi"/>
          <w:noProof/>
          <w:lang w:eastAsia="en-IN"/>
        </w:rPr>
        <w:drawing>
          <wp:anchor distT="0" distB="0" distL="114300" distR="114300" simplePos="0" relativeHeight="251668480" behindDoc="0" locked="0" layoutInCell="1" allowOverlap="1">
            <wp:simplePos x="0" y="0"/>
            <wp:positionH relativeFrom="column">
              <wp:posOffset>5076825</wp:posOffset>
            </wp:positionH>
            <wp:positionV relativeFrom="paragraph">
              <wp:posOffset>129540</wp:posOffset>
            </wp:positionV>
            <wp:extent cx="1152525" cy="457200"/>
            <wp:effectExtent l="19050" t="0" r="9525" b="0"/>
            <wp:wrapThrough wrapText="bothSides">
              <wp:wrapPolygon edited="0">
                <wp:start x="-357" y="0"/>
                <wp:lineTo x="-357" y="20700"/>
                <wp:lineTo x="21779" y="20700"/>
                <wp:lineTo x="21779" y="0"/>
                <wp:lineTo x="-357" y="0"/>
              </wp:wrapPolygon>
            </wp:wrapThrough>
            <wp:docPr id="8" name="Picture 8"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 (6)"/>
                    <pic:cNvPicPr>
                      <a:picLocks noChangeAspect="1" noChangeArrowheads="1"/>
                    </pic:cNvPicPr>
                  </pic:nvPicPr>
                  <pic:blipFill>
                    <a:blip r:embed="rId6" cstate="print"/>
                    <a:srcRect/>
                    <a:stretch>
                      <a:fillRect/>
                    </a:stretch>
                  </pic:blipFill>
                  <pic:spPr bwMode="auto">
                    <a:xfrm>
                      <a:off x="0" y="0"/>
                      <a:ext cx="1152525" cy="457200"/>
                    </a:xfrm>
                    <a:prstGeom prst="rect">
                      <a:avLst/>
                    </a:prstGeom>
                    <a:noFill/>
                    <a:ln w="9525">
                      <a:noFill/>
                      <a:miter lim="800000"/>
                      <a:headEnd/>
                      <a:tailEnd/>
                    </a:ln>
                  </pic:spPr>
                </pic:pic>
              </a:graphicData>
            </a:graphic>
          </wp:anchor>
        </w:drawing>
      </w:r>
      <w:r>
        <w:rPr>
          <w:rFonts w:asciiTheme="majorHAnsi" w:hAnsiTheme="majorHAnsi"/>
          <w:noProof/>
          <w:lang w:eastAsia="en-IN"/>
        </w:rPr>
        <w:drawing>
          <wp:anchor distT="0" distB="0" distL="114300" distR="114300" simplePos="0" relativeHeight="251669504" behindDoc="0" locked="0" layoutInCell="1" allowOverlap="1">
            <wp:simplePos x="0" y="0"/>
            <wp:positionH relativeFrom="column">
              <wp:posOffset>2743200</wp:posOffset>
            </wp:positionH>
            <wp:positionV relativeFrom="paragraph">
              <wp:posOffset>120015</wp:posOffset>
            </wp:positionV>
            <wp:extent cx="1323975" cy="466725"/>
            <wp:effectExtent l="19050" t="0" r="9525" b="0"/>
            <wp:wrapThrough wrapText="bothSides">
              <wp:wrapPolygon edited="0">
                <wp:start x="-311" y="0"/>
                <wp:lineTo x="-311" y="21159"/>
                <wp:lineTo x="21755" y="21159"/>
                <wp:lineTo x="21755" y="0"/>
                <wp:lineTo x="-311" y="0"/>
              </wp:wrapPolygon>
            </wp:wrapThrough>
            <wp:docPr id="5" name="Picture 5" descr="www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w21"/>
                    <pic:cNvPicPr>
                      <a:picLocks noChangeAspect="1" noChangeArrowheads="1"/>
                    </pic:cNvPicPr>
                  </pic:nvPicPr>
                  <pic:blipFill>
                    <a:blip r:embed="rId7" cstate="print"/>
                    <a:srcRect/>
                    <a:stretch>
                      <a:fillRect/>
                    </a:stretch>
                  </pic:blipFill>
                  <pic:spPr bwMode="auto">
                    <a:xfrm>
                      <a:off x="0" y="0"/>
                      <a:ext cx="1323975" cy="466725"/>
                    </a:xfrm>
                    <a:prstGeom prst="rect">
                      <a:avLst/>
                    </a:prstGeom>
                    <a:noFill/>
                    <a:ln w="9525">
                      <a:noFill/>
                      <a:miter lim="800000"/>
                      <a:headEnd/>
                      <a:tailEnd/>
                    </a:ln>
                  </pic:spPr>
                </pic:pic>
              </a:graphicData>
            </a:graphic>
          </wp:anchor>
        </w:drawing>
      </w:r>
      <w:r>
        <w:rPr>
          <w:rFonts w:asciiTheme="majorHAnsi" w:hAnsiTheme="majorHAnsi"/>
          <w:noProof/>
          <w:lang w:eastAsia="en-IN"/>
        </w:rPr>
        <w:drawing>
          <wp:anchor distT="0" distB="0" distL="114300" distR="114300" simplePos="0" relativeHeight="251670528" behindDoc="0" locked="0" layoutInCell="1" allowOverlap="1">
            <wp:simplePos x="0" y="0"/>
            <wp:positionH relativeFrom="column">
              <wp:posOffset>609600</wp:posOffset>
            </wp:positionH>
            <wp:positionV relativeFrom="paragraph">
              <wp:posOffset>120015</wp:posOffset>
            </wp:positionV>
            <wp:extent cx="1206500" cy="457200"/>
            <wp:effectExtent l="19050" t="0" r="0" b="0"/>
            <wp:wrapThrough wrapText="bothSides">
              <wp:wrapPolygon edited="0">
                <wp:start x="-341" y="0"/>
                <wp:lineTo x="-341" y="20700"/>
                <wp:lineTo x="21486" y="20700"/>
                <wp:lineTo x="21486" y="0"/>
                <wp:lineTo x="-341" y="0"/>
              </wp:wrapPolygon>
            </wp:wrapThrough>
            <wp:docPr id="3" name="Picture 15" descr="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S Office"/>
                    <pic:cNvPicPr>
                      <a:picLocks noChangeAspect="1" noChangeArrowheads="1"/>
                    </pic:cNvPicPr>
                  </pic:nvPicPr>
                  <pic:blipFill>
                    <a:blip r:embed="rId8" cstate="print"/>
                    <a:srcRect/>
                    <a:stretch>
                      <a:fillRect/>
                    </a:stretch>
                  </pic:blipFill>
                  <pic:spPr bwMode="auto">
                    <a:xfrm>
                      <a:off x="0" y="0"/>
                      <a:ext cx="1206500" cy="457200"/>
                    </a:xfrm>
                    <a:prstGeom prst="rect">
                      <a:avLst/>
                    </a:prstGeom>
                    <a:noFill/>
                    <a:ln w="9525">
                      <a:noFill/>
                      <a:miter lim="800000"/>
                      <a:headEnd/>
                      <a:tailEnd/>
                    </a:ln>
                  </pic:spPr>
                </pic:pic>
              </a:graphicData>
            </a:graphic>
          </wp:anchor>
        </w:drawing>
      </w:r>
      <w:r>
        <w:rPr>
          <w:rFonts w:asciiTheme="majorHAnsi" w:hAnsiTheme="majorHAnsi"/>
        </w:rPr>
        <w:t xml:space="preserve">      </w:t>
      </w:r>
    </w:p>
    <w:p w:rsidR="002731CB" w:rsidRDefault="002731CB" w:rsidP="002731CB">
      <w:pPr>
        <w:pStyle w:val="NoSpacing"/>
        <w:jc w:val="center"/>
        <w:rPr>
          <w:rFonts w:asciiTheme="majorHAnsi" w:hAnsiTheme="majorHAnsi"/>
        </w:rPr>
      </w:pPr>
    </w:p>
    <w:p w:rsidR="002731CB" w:rsidRPr="005B5E7C" w:rsidRDefault="002731CB" w:rsidP="002731CB">
      <w:pPr>
        <w:pStyle w:val="NoSpacing"/>
        <w:rPr>
          <w:rFonts w:asciiTheme="majorHAnsi" w:hAnsiTheme="majorHAnsi"/>
        </w:rPr>
      </w:pPr>
    </w:p>
    <w:p w:rsidR="002731CB" w:rsidRDefault="002731CB" w:rsidP="002731CB">
      <w:pPr>
        <w:rPr>
          <w:rFonts w:asciiTheme="majorHAnsi" w:hAnsiTheme="majorHAnsi"/>
          <w:sz w:val="2"/>
        </w:rPr>
      </w:pPr>
    </w:p>
    <w:p w:rsidR="002731CB" w:rsidRDefault="002731CB" w:rsidP="002731CB">
      <w:pPr>
        <w:rPr>
          <w:rFonts w:asciiTheme="majorHAnsi" w:hAnsiTheme="majorHAnsi"/>
          <w:sz w:val="2"/>
        </w:rPr>
      </w:pPr>
    </w:p>
    <w:p w:rsidR="002731CB" w:rsidRDefault="002731CB" w:rsidP="002731CB">
      <w:pPr>
        <w:pStyle w:val="NoSpacing"/>
        <w:pBdr>
          <w:bottom w:val="dashSmallGap" w:sz="4" w:space="1" w:color="17365D" w:themeColor="text2" w:themeShade="BF"/>
        </w:pBdr>
        <w:jc w:val="center"/>
        <w:rPr>
          <w:rFonts w:asciiTheme="majorHAnsi" w:hAnsiTheme="majorHAnsi"/>
        </w:rPr>
      </w:pPr>
    </w:p>
    <w:p w:rsidR="002731CB" w:rsidRPr="007B5D1A" w:rsidRDefault="00AC56BE" w:rsidP="002731CB">
      <w:pPr>
        <w:pBdr>
          <w:bottom w:val="dashSmallGap" w:sz="4" w:space="1" w:color="17365D" w:themeColor="text2" w:themeShade="BF"/>
        </w:pBdr>
        <w:rPr>
          <w:rFonts w:asciiTheme="majorHAnsi" w:hAnsiTheme="majorHAnsi"/>
        </w:rPr>
      </w:pPr>
      <w:r w:rsidRPr="00064A7F">
        <w:rPr>
          <w:rFonts w:asciiTheme="majorHAnsi" w:hAnsiTheme="majorHAnsi"/>
          <w:noProof/>
          <w:sz w:val="8"/>
          <w:lang w:eastAsia="en-IN"/>
        </w:rPr>
        <w:pict>
          <v:rect id="_x0000_s1047" style="position:absolute;margin-left:-37.85pt;margin-top:25.65pt;width:31.1pt;height:56.4pt;z-index:-251631616" fillcolor="#95b3d7 [1940]" strokecolor="#4f81bd [3204]" strokeweight="1pt">
            <v:fill color2="#4f81bd [3204]" focus="50%" type="gradient"/>
            <v:shadow on="t" type="perspective" color="#243f60 [1604]" offset="1pt" offset2="-3pt"/>
          </v:rect>
        </w:pict>
      </w:r>
      <w:r w:rsidR="002731CB" w:rsidRPr="00064A7F">
        <w:rPr>
          <w:rFonts w:asciiTheme="majorHAnsi" w:hAnsiTheme="majorHAnsi"/>
          <w:noProof/>
          <w:sz w:val="8"/>
          <w:lang w:eastAsia="en-IN"/>
        </w:rPr>
        <w:pict>
          <v:rect id="_x0000_s1048" style="position:absolute;margin-left:530.65pt;margin-top:21.55pt;width:31.1pt;height:68.4pt;z-index:-251630592" fillcolor="#95b3d7 [1940]" strokecolor="#4f81bd [3204]" strokeweight="1pt">
            <v:fill color2="#4f81bd [3204]" focus="50%" type="gradient"/>
            <v:shadow on="t" type="perspective" color="#243f60 [1604]" offset="1pt" offset2="-3pt"/>
          </v:rect>
        </w:pict>
      </w:r>
      <w:r w:rsidR="002731CB">
        <w:rPr>
          <w:rFonts w:asciiTheme="majorHAnsi" w:hAnsiTheme="majorHAnsi"/>
          <w:noProof/>
          <w:lang w:eastAsia="en-IN"/>
        </w:rPr>
        <w:pict>
          <v:rect id="_x0000_s1037" style="position:absolute;margin-left:0;margin-top:4.6pt;width:159pt;height:20.5pt;z-index:251674624;mso-position-horizontal:center;mso-position-horizontal-relative:margin" fillcolor="#c2d69b [1942]" strokecolor="#9bbb59 [3206]" strokeweight="1pt">
            <v:fill color2="#9bbb59 [3206]" focus="50%" type="gradient"/>
            <v:shadow on="t" type="perspective" color="#4e6128 [1606]" offset="1pt" offset2="-3pt"/>
            <v:textbox style="mso-next-textbox:#_x0000_s1037">
              <w:txbxContent>
                <w:p w:rsidR="002731CB" w:rsidRPr="00CA6C18" w:rsidRDefault="002731CB" w:rsidP="002731CB">
                  <w:pPr>
                    <w:jc w:val="center"/>
                    <w:rPr>
                      <w:rFonts w:asciiTheme="majorHAnsi" w:hAnsiTheme="majorHAnsi"/>
                      <w:b/>
                      <w:color w:val="000000" w:themeColor="text1"/>
                      <w:sz w:val="24"/>
                    </w:rPr>
                  </w:pPr>
                  <w:r>
                    <w:rPr>
                      <w:rFonts w:asciiTheme="majorHAnsi" w:hAnsiTheme="majorHAnsi"/>
                      <w:b/>
                      <w:color w:val="000000" w:themeColor="text1"/>
                      <w:sz w:val="24"/>
                    </w:rPr>
                    <w:t>PERSONAL DETAILS</w:t>
                  </w:r>
                </w:p>
              </w:txbxContent>
            </v:textbox>
            <w10:wrap anchorx="margin"/>
          </v:rect>
        </w:pict>
      </w:r>
    </w:p>
    <w:p w:rsidR="002731CB" w:rsidRDefault="002731CB" w:rsidP="002731CB">
      <w:pPr>
        <w:pStyle w:val="NoSpacing"/>
        <w:rPr>
          <w:rFonts w:asciiTheme="majorHAnsi" w:hAnsiTheme="majorHAnsi"/>
        </w:rPr>
      </w:pPr>
    </w:p>
    <w:p w:rsidR="002731CB" w:rsidRPr="00CF47B7" w:rsidRDefault="002731CB" w:rsidP="00260F98">
      <w:pPr>
        <w:pStyle w:val="NoSpacing"/>
        <w:spacing w:line="276" w:lineRule="auto"/>
        <w:rPr>
          <w:rFonts w:asciiTheme="majorHAnsi" w:hAnsiTheme="majorHAnsi"/>
        </w:rPr>
      </w:pPr>
      <w:r>
        <w:t xml:space="preserve">       </w:t>
      </w:r>
      <w:r w:rsidRPr="00CF47B7">
        <w:rPr>
          <w:rFonts w:asciiTheme="majorHAnsi" w:hAnsiTheme="majorHAnsi"/>
        </w:rPr>
        <w:t xml:space="preserve">Father’s Name:  </w:t>
      </w:r>
      <w:r>
        <w:rPr>
          <w:rFonts w:asciiTheme="majorHAnsi" w:hAnsiTheme="majorHAnsi"/>
        </w:rPr>
        <w:t xml:space="preserve"> </w:t>
      </w:r>
      <w:r w:rsidRPr="002731CB">
        <w:rPr>
          <w:rFonts w:asciiTheme="majorHAnsi" w:hAnsiTheme="majorHAnsi"/>
        </w:rPr>
        <w:t xml:space="preserve">Mr. </w:t>
      </w:r>
      <w:proofErr w:type="spellStart"/>
      <w:r w:rsidRPr="002731CB">
        <w:rPr>
          <w:rFonts w:asciiTheme="majorHAnsi" w:hAnsiTheme="majorHAnsi"/>
        </w:rPr>
        <w:t>Satya</w:t>
      </w:r>
      <w:proofErr w:type="spellEnd"/>
      <w:r w:rsidRPr="002731CB">
        <w:rPr>
          <w:rFonts w:asciiTheme="majorHAnsi" w:hAnsiTheme="majorHAnsi"/>
        </w:rPr>
        <w:t xml:space="preserve"> Pal Singh</w:t>
      </w:r>
      <w:r w:rsidRPr="00CF47B7">
        <w:rPr>
          <w:rFonts w:asciiTheme="majorHAnsi" w:hAnsiTheme="majorHAnsi"/>
        </w:rPr>
        <w:t xml:space="preserve">                                                                                             </w:t>
      </w:r>
    </w:p>
    <w:p w:rsidR="002731CB" w:rsidRPr="00CF47B7" w:rsidRDefault="002731CB" w:rsidP="00260F98">
      <w:pPr>
        <w:pStyle w:val="NoSpacing"/>
        <w:spacing w:line="276" w:lineRule="auto"/>
        <w:rPr>
          <w:rFonts w:asciiTheme="majorHAnsi" w:hAnsiTheme="majorHAnsi"/>
        </w:rPr>
      </w:pPr>
      <w:r w:rsidRPr="00CF47B7">
        <w:rPr>
          <w:rFonts w:asciiTheme="majorHAnsi" w:hAnsiTheme="majorHAnsi"/>
        </w:rPr>
        <w:t xml:space="preserve">       Date of Birth:      </w:t>
      </w:r>
      <w:r w:rsidRPr="002731CB">
        <w:rPr>
          <w:rFonts w:asciiTheme="majorHAnsi" w:hAnsiTheme="majorHAnsi"/>
        </w:rPr>
        <w:t>7th July 1991</w:t>
      </w:r>
    </w:p>
    <w:p w:rsidR="002731CB" w:rsidRPr="00CF47B7" w:rsidRDefault="002731CB" w:rsidP="00260F98">
      <w:pPr>
        <w:pStyle w:val="NoSpacing"/>
        <w:spacing w:line="276" w:lineRule="auto"/>
        <w:rPr>
          <w:rFonts w:asciiTheme="majorHAnsi" w:hAnsiTheme="majorHAnsi"/>
        </w:rPr>
      </w:pPr>
      <w:r w:rsidRPr="00CF47B7">
        <w:rPr>
          <w:rFonts w:asciiTheme="majorHAnsi" w:hAnsiTheme="majorHAnsi"/>
        </w:rPr>
        <w:t xml:space="preserve">       Language:             English, Hindi </w:t>
      </w:r>
    </w:p>
    <w:p w:rsidR="002731CB" w:rsidRDefault="002731CB" w:rsidP="002731CB">
      <w:pPr>
        <w:pStyle w:val="NoSpacing"/>
        <w:rPr>
          <w:rFonts w:asciiTheme="majorHAnsi" w:hAnsiTheme="majorHAnsi"/>
        </w:rPr>
      </w:pPr>
      <w:r>
        <w:rPr>
          <w:rFonts w:asciiTheme="majorHAnsi" w:hAnsiTheme="majorHAnsi"/>
          <w:noProof/>
          <w:lang w:eastAsia="en-IN"/>
        </w:rPr>
        <w:pict>
          <v:rect id="_x0000_s1050" style="position:absolute;margin-left:181.9pt;margin-top:4.1pt;width:159pt;height:20.5pt;z-index:251687936;mso-position-horizontal-relative:margin" fillcolor="#c2d69b [1942]" strokecolor="#9bbb59 [3206]" strokeweight="1pt">
            <v:fill color2="#9bbb59 [3206]" focus="50%" type="gradient"/>
            <v:shadow on="t" type="perspective" color="#4e6128 [1606]" offset="1pt" offset2="-3pt"/>
            <v:textbox style="mso-next-textbox:#_x0000_s1050">
              <w:txbxContent>
                <w:p w:rsidR="002731CB" w:rsidRPr="00CA6C18" w:rsidRDefault="002731CB" w:rsidP="002731CB">
                  <w:pPr>
                    <w:jc w:val="center"/>
                    <w:rPr>
                      <w:rFonts w:asciiTheme="majorHAnsi" w:hAnsiTheme="majorHAnsi"/>
                      <w:b/>
                      <w:color w:val="000000" w:themeColor="text1"/>
                      <w:sz w:val="24"/>
                    </w:rPr>
                  </w:pPr>
                  <w:r>
                    <w:rPr>
                      <w:rFonts w:asciiTheme="majorHAnsi" w:hAnsiTheme="majorHAnsi"/>
                      <w:b/>
                      <w:color w:val="000000" w:themeColor="text1"/>
                      <w:sz w:val="24"/>
                    </w:rPr>
                    <w:t>DECLARATION</w:t>
                  </w:r>
                </w:p>
              </w:txbxContent>
            </v:textbox>
            <w10:wrap anchorx="margin"/>
          </v:rect>
        </w:pict>
      </w:r>
      <w:r>
        <w:rPr>
          <w:rFonts w:asciiTheme="majorHAnsi" w:hAnsiTheme="majorHAnsi"/>
        </w:rPr>
        <w:t xml:space="preserve">      </w:t>
      </w:r>
    </w:p>
    <w:p w:rsidR="002731CB" w:rsidRPr="00CF47B7" w:rsidRDefault="002731CB" w:rsidP="002731CB">
      <w:pPr>
        <w:pBdr>
          <w:bottom w:val="dashSmallGap" w:sz="4" w:space="1" w:color="17365D" w:themeColor="text2" w:themeShade="BF"/>
        </w:pBdr>
        <w:rPr>
          <w:rFonts w:asciiTheme="majorHAnsi" w:hAnsiTheme="majorHAnsi"/>
          <w:sz w:val="2"/>
        </w:rPr>
      </w:pPr>
    </w:p>
    <w:p w:rsidR="00260F98" w:rsidRDefault="00260F98" w:rsidP="002731CB">
      <w:pPr>
        <w:jc w:val="center"/>
        <w:rPr>
          <w:rFonts w:asciiTheme="majorHAnsi" w:hAnsiTheme="majorHAnsi"/>
          <w:i/>
        </w:rPr>
      </w:pPr>
    </w:p>
    <w:p w:rsidR="002731CB" w:rsidRDefault="002731CB" w:rsidP="002731CB">
      <w:pPr>
        <w:jc w:val="center"/>
        <w:rPr>
          <w:rFonts w:asciiTheme="majorHAnsi" w:hAnsiTheme="majorHAnsi"/>
          <w:i/>
        </w:rPr>
      </w:pPr>
      <w:r w:rsidRPr="007B69C8">
        <w:rPr>
          <w:rFonts w:asciiTheme="majorHAnsi" w:hAnsiTheme="majorHAnsi"/>
          <w:i/>
        </w:rPr>
        <w:t>I hereby declare that all the above information is true to the best of my Knowledge.</w:t>
      </w:r>
    </w:p>
    <w:p w:rsidR="00590340" w:rsidRDefault="00AC56BE" w:rsidP="00260F98">
      <w:pPr>
        <w:ind w:left="7920"/>
      </w:pPr>
      <w:r>
        <w:rPr>
          <w:rFonts w:asciiTheme="majorHAnsi" w:hAnsiTheme="majorHAnsi"/>
          <w:b/>
          <w:noProof/>
          <w:sz w:val="36"/>
          <w:szCs w:val="28"/>
          <w:lang w:eastAsia="en-IN"/>
        </w:rPr>
        <w:t>Arun</w:t>
      </w:r>
      <w:r w:rsidR="002731CB">
        <w:rPr>
          <w:rFonts w:asciiTheme="majorHAnsi" w:hAnsiTheme="majorHAnsi"/>
          <w:b/>
          <w:noProof/>
          <w:sz w:val="36"/>
          <w:szCs w:val="28"/>
          <w:lang w:eastAsia="en-IN"/>
        </w:rPr>
        <w:t xml:space="preserve"> K</w:t>
      </w:r>
      <w:r w:rsidR="002731CB" w:rsidRPr="00CF47B7">
        <w:rPr>
          <w:rFonts w:asciiTheme="majorHAnsi" w:hAnsiTheme="majorHAnsi"/>
          <w:b/>
          <w:noProof/>
          <w:sz w:val="36"/>
          <w:szCs w:val="28"/>
          <w:lang w:eastAsia="en-IN"/>
        </w:rPr>
        <w:t>umar</w:t>
      </w:r>
    </w:p>
    <w:sectPr w:rsidR="00590340" w:rsidSect="002731C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9.75pt;height:9.75pt" o:bullet="t">
        <v:imagedata r:id="rId1" o:title="BD21298_"/>
      </v:shape>
    </w:pict>
  </w:numPicBullet>
  <w:numPicBullet w:numPicBulletId="1">
    <w:pict>
      <v:shape id="_x0000_i1246" type="#_x0000_t75" style="width:9.75pt;height:9.75pt" o:bullet="t">
        <v:imagedata r:id="rId2" o:title="BD21298_"/>
      </v:shape>
    </w:pict>
  </w:numPicBullet>
  <w:abstractNum w:abstractNumId="0">
    <w:nsid w:val="094C65F1"/>
    <w:multiLevelType w:val="hybridMultilevel"/>
    <w:tmpl w:val="113A3188"/>
    <w:lvl w:ilvl="0" w:tplc="BAF623CE">
      <w:start w:val="1"/>
      <w:numFmt w:val="bullet"/>
      <w:lvlText w:val=""/>
      <w:lvlPicBulletId w:val="1"/>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177ACA"/>
    <w:multiLevelType w:val="hybridMultilevel"/>
    <w:tmpl w:val="ECB0D2F2"/>
    <w:lvl w:ilvl="0" w:tplc="BAF623CE">
      <w:start w:val="1"/>
      <w:numFmt w:val="bullet"/>
      <w:lvlText w:val=""/>
      <w:lvlPicBulletId w:val="0"/>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2FB312E6"/>
    <w:multiLevelType w:val="hybridMultilevel"/>
    <w:tmpl w:val="5AC00398"/>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19D1B37"/>
    <w:multiLevelType w:val="hybridMultilevel"/>
    <w:tmpl w:val="48649010"/>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49D217B"/>
    <w:multiLevelType w:val="hybridMultilevel"/>
    <w:tmpl w:val="4D807BB0"/>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6E47BA4"/>
    <w:multiLevelType w:val="hybridMultilevel"/>
    <w:tmpl w:val="BC5232DE"/>
    <w:lvl w:ilvl="0" w:tplc="BAF623CE">
      <w:start w:val="1"/>
      <w:numFmt w:val="bullet"/>
      <w:lvlText w:val=""/>
      <w:lvlPicBulletId w:val="0"/>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3C6959A7"/>
    <w:multiLevelType w:val="hybridMultilevel"/>
    <w:tmpl w:val="149ABAE6"/>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CCC2EAF"/>
    <w:multiLevelType w:val="hybridMultilevel"/>
    <w:tmpl w:val="7246783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A5256D"/>
    <w:multiLevelType w:val="hybridMultilevel"/>
    <w:tmpl w:val="201AE24C"/>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C932AE5"/>
    <w:multiLevelType w:val="hybridMultilevel"/>
    <w:tmpl w:val="96F2375E"/>
    <w:lvl w:ilvl="0" w:tplc="BAF623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B1D6A"/>
    <w:multiLevelType w:val="hybridMultilevel"/>
    <w:tmpl w:val="CE7CF08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01230A"/>
    <w:multiLevelType w:val="hybridMultilevel"/>
    <w:tmpl w:val="4A6210B2"/>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81B6F44"/>
    <w:multiLevelType w:val="hybridMultilevel"/>
    <w:tmpl w:val="8222D628"/>
    <w:lvl w:ilvl="0" w:tplc="BAF623CE">
      <w:start w:val="1"/>
      <w:numFmt w:val="bullet"/>
      <w:lvlText w:val=""/>
      <w:lvlPicBulletId w:val="0"/>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2"/>
  </w:num>
  <w:num w:numId="5">
    <w:abstractNumId w:val="6"/>
  </w:num>
  <w:num w:numId="6">
    <w:abstractNumId w:val="11"/>
  </w:num>
  <w:num w:numId="7">
    <w:abstractNumId w:val="1"/>
  </w:num>
  <w:num w:numId="8">
    <w:abstractNumId w:val="10"/>
  </w:num>
  <w:num w:numId="9">
    <w:abstractNumId w:val="3"/>
  </w:num>
  <w:num w:numId="10">
    <w:abstractNumId w:val="4"/>
  </w:num>
  <w:num w:numId="11">
    <w:abstractNumId w:val="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731CB"/>
    <w:rsid w:val="0007559D"/>
    <w:rsid w:val="001C3E07"/>
    <w:rsid w:val="00260F98"/>
    <w:rsid w:val="002731CB"/>
    <w:rsid w:val="005E5B9C"/>
    <w:rsid w:val="008660EB"/>
    <w:rsid w:val="00AA28D2"/>
    <w:rsid w:val="00AC56BE"/>
    <w:rsid w:val="00C64AEF"/>
    <w:rsid w:val="00D514C0"/>
    <w:rsid w:val="00E1625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EF"/>
  </w:style>
  <w:style w:type="paragraph" w:styleId="Heading1">
    <w:name w:val="heading 1"/>
    <w:basedOn w:val="Normal"/>
    <w:next w:val="Normal"/>
    <w:link w:val="Heading1Char"/>
    <w:qFormat/>
    <w:rsid w:val="00E1625B"/>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1CB"/>
    <w:pPr>
      <w:spacing w:after="0" w:line="240" w:lineRule="auto"/>
    </w:pPr>
  </w:style>
  <w:style w:type="paragraph" w:styleId="ListParagraph">
    <w:name w:val="List Paragraph"/>
    <w:basedOn w:val="Normal"/>
    <w:uiPriority w:val="34"/>
    <w:qFormat/>
    <w:rsid w:val="002731CB"/>
    <w:pPr>
      <w:ind w:left="720"/>
      <w:contextualSpacing/>
    </w:pPr>
  </w:style>
  <w:style w:type="character" w:customStyle="1" w:styleId="Heading1Char">
    <w:name w:val="Heading 1 Char"/>
    <w:basedOn w:val="DefaultParagraphFont"/>
    <w:link w:val="Heading1"/>
    <w:rsid w:val="00E1625B"/>
    <w:rPr>
      <w:rFonts w:ascii="Cambria" w:eastAsia="Times New Roman" w:hAnsi="Cambria" w:cs="Times New Roman"/>
      <w:b/>
      <w:bCs/>
      <w:kern w:val="32"/>
      <w:sz w:val="32"/>
      <w:szCs w:val="32"/>
      <w:lang w:val="en-US"/>
    </w:rPr>
  </w:style>
  <w:style w:type="paragraph" w:styleId="BodyTextIndent3">
    <w:name w:val="Body Text Indent 3"/>
    <w:basedOn w:val="Normal"/>
    <w:link w:val="BodyTextIndent3Char"/>
    <w:uiPriority w:val="99"/>
    <w:semiHidden/>
    <w:unhideWhenUsed/>
    <w:rsid w:val="00C64AEF"/>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C64AEF"/>
    <w:rPr>
      <w:rFonts w:ascii="Calibri" w:eastAsia="Calibri" w:hAnsi="Calibri" w:cs="Times New Roman"/>
      <w:sz w:val="16"/>
      <w:szCs w:val="16"/>
      <w:lang w:val="en-US"/>
    </w:rPr>
  </w:style>
  <w:style w:type="paragraph" w:customStyle="1" w:styleId="Style">
    <w:name w:val="Style"/>
    <w:rsid w:val="00260F98"/>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dc:creator>
  <cp:keywords/>
  <dc:description/>
  <cp:lastModifiedBy>arun01</cp:lastModifiedBy>
  <cp:revision>1</cp:revision>
  <dcterms:created xsi:type="dcterms:W3CDTF">2016-11-03T11:30:27Z</dcterms:created>
  <dcterms:modified xsi:type="dcterms:W3CDTF">2016-11-03T11:30:27Z</dcterms:modified>
</cp:coreProperties>
</file>